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D5E91" w14:textId="77777777" w:rsidR="001259AB" w:rsidRPr="004C7297" w:rsidRDefault="001259AB" w:rsidP="001259AB">
      <w:pPr>
        <w:pStyle w:val="En-tte"/>
        <w:tabs>
          <w:tab w:val="clear" w:pos="4536"/>
        </w:tabs>
        <w:ind w:left="-2552" w:hanging="709"/>
        <w:rPr>
          <w:rFonts w:cs="Arial"/>
          <w:b/>
          <w:sz w:val="16"/>
          <w:szCs w:val="16"/>
        </w:rPr>
      </w:pPr>
    </w:p>
    <w:p w14:paraId="15680C31" w14:textId="77777777" w:rsidR="001259AB" w:rsidRPr="00801659" w:rsidRDefault="001259AB" w:rsidP="00801659">
      <w:pPr>
        <w:widowControl w:val="0"/>
        <w:pBdr>
          <w:top w:val="single" w:sz="4" w:space="1" w:color="auto"/>
          <w:left w:val="single" w:sz="4" w:space="4" w:color="auto"/>
          <w:bottom w:val="single" w:sz="4" w:space="1" w:color="auto"/>
          <w:right w:val="single" w:sz="4" w:space="4" w:color="auto"/>
        </w:pBdr>
        <w:jc w:val="center"/>
        <w:rPr>
          <w:rFonts w:ascii="Arial" w:hAnsi="Arial" w:cs="Arial"/>
          <w:b/>
        </w:rPr>
      </w:pPr>
      <w:r w:rsidRPr="00801659">
        <w:rPr>
          <w:rFonts w:ascii="Arial" w:hAnsi="Arial" w:cs="Arial"/>
          <w:b/>
        </w:rPr>
        <w:t>CADRE DE REPONSE - ACTE D'ENGAGEMENT</w:t>
      </w:r>
    </w:p>
    <w:p w14:paraId="53A881BA" w14:textId="77777777" w:rsidR="001259AB" w:rsidRPr="004C7297" w:rsidRDefault="001259AB" w:rsidP="001259AB">
      <w:pPr>
        <w:rPr>
          <w:rFonts w:ascii="Arial" w:hAnsi="Arial" w:cs="Arial"/>
          <w:sz w:val="22"/>
          <w:szCs w:val="22"/>
        </w:rPr>
      </w:pPr>
    </w:p>
    <w:p w14:paraId="028592D1" w14:textId="77777777" w:rsidR="001259AB" w:rsidRPr="00801659" w:rsidRDefault="001259AB" w:rsidP="00801659">
      <w:pPr>
        <w:pStyle w:val="Pieddepage"/>
        <w:widowControl w:val="0"/>
        <w:pBdr>
          <w:top w:val="single" w:sz="4" w:space="1" w:color="000000"/>
          <w:left w:val="single" w:sz="4" w:space="4" w:color="000000"/>
          <w:bottom w:val="single" w:sz="4" w:space="1" w:color="000000"/>
          <w:right w:val="single" w:sz="4" w:space="4" w:color="000000"/>
        </w:pBdr>
        <w:jc w:val="both"/>
        <w:rPr>
          <w:rFonts w:ascii="Arial" w:hAnsi="Arial" w:cs="Arial"/>
          <w:bCs/>
        </w:rPr>
      </w:pPr>
      <w:r w:rsidRPr="004C7297">
        <w:rPr>
          <w:rFonts w:ascii="Arial" w:hAnsi="Arial" w:cs="Arial"/>
          <w:sz w:val="16"/>
        </w:rPr>
        <w:br/>
      </w:r>
      <w:r w:rsidRPr="00801659">
        <w:rPr>
          <w:rFonts w:ascii="Arial" w:hAnsi="Arial" w:cs="Arial"/>
          <w:bCs/>
        </w:rPr>
        <w:t>L’acte d’engagement est, dans un 1er temps, le cadre de réponse du candidat, à savoir la pièce dans laquelle le candidat présente son offre dans le respect des clauses du cahier des charges qui déterminent les conditions dans lesquelles l’accord-cadre est exécuté.</w:t>
      </w:r>
    </w:p>
    <w:p w14:paraId="595E1206" w14:textId="77777777" w:rsidR="001259AB" w:rsidRPr="00801659" w:rsidRDefault="001259AB" w:rsidP="00801659">
      <w:pPr>
        <w:pStyle w:val="Pieddepage"/>
        <w:widowControl w:val="0"/>
        <w:pBdr>
          <w:top w:val="single" w:sz="4" w:space="1" w:color="000000"/>
          <w:left w:val="single" w:sz="4" w:space="4" w:color="000000"/>
          <w:bottom w:val="single" w:sz="4" w:space="1" w:color="000000"/>
          <w:right w:val="single" w:sz="4" w:space="4" w:color="000000"/>
        </w:pBdr>
        <w:jc w:val="both"/>
        <w:rPr>
          <w:rFonts w:ascii="Arial" w:hAnsi="Arial" w:cs="Arial"/>
          <w:bCs/>
        </w:rPr>
      </w:pPr>
    </w:p>
    <w:p w14:paraId="08E64F92" w14:textId="77777777" w:rsidR="001259AB" w:rsidRPr="00801659" w:rsidRDefault="001259AB" w:rsidP="00801659">
      <w:pPr>
        <w:pStyle w:val="Pieddepage"/>
        <w:widowControl w:val="0"/>
        <w:pBdr>
          <w:top w:val="single" w:sz="4" w:space="1" w:color="000000"/>
          <w:left w:val="single" w:sz="4" w:space="4" w:color="000000"/>
          <w:bottom w:val="single" w:sz="4" w:space="1" w:color="000000"/>
          <w:right w:val="single" w:sz="4" w:space="4" w:color="000000"/>
        </w:pBdr>
        <w:jc w:val="both"/>
        <w:rPr>
          <w:rFonts w:ascii="Arial" w:hAnsi="Arial" w:cs="Arial"/>
          <w:bCs/>
        </w:rPr>
      </w:pPr>
      <w:r w:rsidRPr="00801659">
        <w:rPr>
          <w:rFonts w:ascii="Arial" w:hAnsi="Arial" w:cs="Arial"/>
          <w:bCs/>
        </w:rPr>
        <w:t>Lors de l’attribution, ce document sera signé et devient définitivement un acte d’engagement.</w:t>
      </w:r>
    </w:p>
    <w:p w14:paraId="0DD27002" w14:textId="77777777" w:rsidR="00C373CE" w:rsidRPr="0014611A" w:rsidRDefault="00C373CE">
      <w:pPr>
        <w:pStyle w:val="Notedebasdepage"/>
        <w:overflowPunct/>
        <w:autoSpaceDE/>
        <w:autoSpaceDN/>
        <w:adjustRightInd/>
        <w:textAlignment w:val="auto"/>
        <w:rPr>
          <w:rFonts w:ascii="Arial" w:hAnsi="Arial" w:cs="Arial"/>
        </w:rPr>
      </w:pPr>
    </w:p>
    <w:p w14:paraId="5D1FC122" w14:textId="77777777" w:rsidR="00C373CE" w:rsidRPr="0014611A" w:rsidRDefault="00C373CE">
      <w:pPr>
        <w:rPr>
          <w:rFonts w:ascii="Arial" w:hAnsi="Arial" w:cs="Arial"/>
        </w:rPr>
      </w:pPr>
    </w:p>
    <w:p w14:paraId="26412F56" w14:textId="77777777" w:rsidR="00C373CE" w:rsidRPr="00801659" w:rsidRDefault="001259AB">
      <w:pPr>
        <w:rPr>
          <w:rFonts w:ascii="Arial" w:hAnsi="Arial" w:cs="Arial"/>
          <w:b/>
          <w:bCs/>
          <w:sz w:val="22"/>
          <w:szCs w:val="22"/>
          <w:u w:val="single"/>
        </w:rPr>
      </w:pPr>
      <w:r w:rsidRPr="00801659">
        <w:rPr>
          <w:rFonts w:ascii="Arial" w:hAnsi="Arial" w:cs="Arial"/>
          <w:b/>
          <w:bCs/>
          <w:sz w:val="22"/>
          <w:szCs w:val="22"/>
          <w:u w:val="single"/>
        </w:rPr>
        <w:t>OBJET</w:t>
      </w:r>
      <w:r w:rsidR="00C373CE" w:rsidRPr="00801659">
        <w:rPr>
          <w:rFonts w:ascii="Arial" w:hAnsi="Arial" w:cs="Arial"/>
          <w:b/>
          <w:bCs/>
          <w:sz w:val="22"/>
          <w:szCs w:val="22"/>
          <w:u w:val="single"/>
        </w:rPr>
        <w:t xml:space="preserve"> </w:t>
      </w:r>
      <w:r w:rsidR="00A06A41" w:rsidRPr="00801659">
        <w:rPr>
          <w:rFonts w:ascii="Arial" w:hAnsi="Arial" w:cs="Arial"/>
          <w:b/>
          <w:bCs/>
          <w:sz w:val="22"/>
          <w:szCs w:val="22"/>
          <w:u w:val="single"/>
        </w:rPr>
        <w:t>DE LA PROCEDURE</w:t>
      </w:r>
      <w:r w:rsidR="00C84FA7" w:rsidRPr="00801659">
        <w:rPr>
          <w:rFonts w:ascii="Arial" w:hAnsi="Arial" w:cs="Arial"/>
          <w:b/>
          <w:bCs/>
          <w:sz w:val="22"/>
          <w:szCs w:val="22"/>
          <w:u w:val="single"/>
        </w:rPr>
        <w:t xml:space="preserve"> </w:t>
      </w:r>
      <w:r w:rsidR="00C373CE" w:rsidRPr="00801659">
        <w:rPr>
          <w:rFonts w:ascii="Arial" w:hAnsi="Arial" w:cs="Arial"/>
          <w:b/>
          <w:bCs/>
          <w:sz w:val="22"/>
          <w:szCs w:val="22"/>
          <w:u w:val="single"/>
        </w:rPr>
        <w:t>:</w:t>
      </w:r>
    </w:p>
    <w:p w14:paraId="2DC1C4FE" w14:textId="77777777" w:rsidR="00A06A41" w:rsidRDefault="00A06A41">
      <w:pPr>
        <w:rPr>
          <w:rFonts w:ascii="Arial" w:hAnsi="Arial" w:cs="Arial"/>
          <w:sz w:val="32"/>
        </w:rPr>
      </w:pPr>
    </w:p>
    <w:tbl>
      <w:tblPr>
        <w:tblW w:w="9781" w:type="dxa"/>
        <w:tblInd w:w="-72"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781"/>
      </w:tblGrid>
      <w:tr w:rsidR="003F0686" w:rsidRPr="00C81061" w14:paraId="266E001B" w14:textId="77777777" w:rsidTr="00FC7A35">
        <w:tc>
          <w:tcPr>
            <w:tcW w:w="9781" w:type="dxa"/>
            <w:tcBorders>
              <w:top w:val="double" w:sz="6" w:space="0" w:color="auto"/>
              <w:bottom w:val="nil"/>
            </w:tcBorders>
          </w:tcPr>
          <w:p w14:paraId="7DAF1A70" w14:textId="77777777" w:rsidR="003F0686" w:rsidRPr="00B70EEC" w:rsidRDefault="003F0686" w:rsidP="00B70EEC">
            <w:pPr>
              <w:jc w:val="center"/>
              <w:rPr>
                <w:rFonts w:ascii="Arial" w:hAnsi="Arial" w:cs="Arial"/>
                <w:b/>
                <w:caps/>
                <w:color w:val="1F497D"/>
                <w:sz w:val="32"/>
              </w:rPr>
            </w:pPr>
          </w:p>
          <w:p w14:paraId="4196368B" w14:textId="77777777" w:rsidR="003F0686" w:rsidRDefault="003F0686" w:rsidP="00B70EEC">
            <w:pPr>
              <w:jc w:val="center"/>
              <w:rPr>
                <w:rFonts w:ascii="Arial" w:hAnsi="Arial" w:cs="Arial"/>
                <w:b/>
                <w:caps/>
                <w:color w:val="1F497D"/>
                <w:sz w:val="32"/>
              </w:rPr>
            </w:pPr>
            <w:r w:rsidRPr="00B70EEC">
              <w:rPr>
                <w:rFonts w:ascii="Arial" w:hAnsi="Arial" w:cs="Arial"/>
                <w:b/>
                <w:caps/>
                <w:color w:val="1F497D"/>
                <w:sz w:val="32"/>
              </w:rPr>
              <w:t>SERVICES ADMINISTRATIFS EXTERNALISES ET INTERNALISES</w:t>
            </w:r>
          </w:p>
          <w:p w14:paraId="3AB75614" w14:textId="77777777" w:rsidR="00C84FA7" w:rsidRPr="00B70EEC" w:rsidRDefault="00C84FA7" w:rsidP="00B70EEC">
            <w:pPr>
              <w:jc w:val="center"/>
              <w:rPr>
                <w:rFonts w:ascii="Arial" w:hAnsi="Arial" w:cs="Arial"/>
                <w:b/>
                <w:caps/>
                <w:color w:val="1F497D"/>
                <w:sz w:val="32"/>
              </w:rPr>
            </w:pPr>
          </w:p>
        </w:tc>
      </w:tr>
      <w:tr w:rsidR="003F0686" w:rsidRPr="00C81061" w14:paraId="4F07A3A4" w14:textId="77777777" w:rsidTr="00FC7A35">
        <w:trPr>
          <w:cantSplit/>
        </w:trPr>
        <w:tc>
          <w:tcPr>
            <w:tcW w:w="9781" w:type="dxa"/>
            <w:tcBorders>
              <w:top w:val="nil"/>
              <w:left w:val="double" w:sz="6" w:space="0" w:color="auto"/>
              <w:bottom w:val="double" w:sz="6" w:space="0" w:color="auto"/>
            </w:tcBorders>
          </w:tcPr>
          <w:p w14:paraId="6506C02E" w14:textId="77777777" w:rsidR="003F0686" w:rsidRPr="00B70EEC" w:rsidRDefault="003F0686" w:rsidP="00F95246">
            <w:pPr>
              <w:pStyle w:val="Titre5"/>
              <w:rPr>
                <w:rFonts w:cs="Arial"/>
                <w:b w:val="0"/>
                <w:color w:val="1F497D"/>
                <w:sz w:val="30"/>
                <w:szCs w:val="30"/>
              </w:rPr>
            </w:pPr>
            <w:r w:rsidRPr="00B70EEC">
              <w:rPr>
                <w:rFonts w:cs="Arial"/>
                <w:b w:val="0"/>
                <w:color w:val="1F497D"/>
                <w:sz w:val="30"/>
                <w:szCs w:val="30"/>
              </w:rPr>
              <w:t>Marche réservé aux établissements et service</w:t>
            </w:r>
            <w:r w:rsidR="00F95246">
              <w:rPr>
                <w:rFonts w:cs="Arial"/>
                <w:b w:val="0"/>
                <w:color w:val="1F497D"/>
                <w:sz w:val="30"/>
                <w:szCs w:val="30"/>
              </w:rPr>
              <w:t>s</w:t>
            </w:r>
            <w:r w:rsidRPr="00B70EEC">
              <w:rPr>
                <w:rFonts w:cs="Arial"/>
                <w:b w:val="0"/>
                <w:color w:val="1F497D"/>
                <w:sz w:val="30"/>
                <w:szCs w:val="30"/>
              </w:rPr>
              <w:t xml:space="preserve"> d’aide par le travail</w:t>
            </w:r>
          </w:p>
        </w:tc>
      </w:tr>
    </w:tbl>
    <w:p w14:paraId="731D98E0" w14:textId="77777777" w:rsidR="00C373CE" w:rsidRPr="001259AB" w:rsidRDefault="00C373CE">
      <w:pPr>
        <w:rPr>
          <w:rFonts w:ascii="Arial" w:hAnsi="Arial" w:cs="Arial"/>
          <w:sz w:val="22"/>
          <w:szCs w:val="22"/>
        </w:rPr>
      </w:pPr>
    </w:p>
    <w:p w14:paraId="517EC275" w14:textId="77777777" w:rsidR="00C373CE" w:rsidRPr="00801659" w:rsidRDefault="00C373CE" w:rsidP="00C373CE">
      <w:pPr>
        <w:rPr>
          <w:rFonts w:ascii="Arial" w:hAnsi="Arial" w:cs="Arial"/>
          <w:b/>
          <w:bCs/>
          <w:sz w:val="22"/>
          <w:szCs w:val="22"/>
        </w:rPr>
      </w:pPr>
      <w:r w:rsidRPr="00801659">
        <w:rPr>
          <w:rFonts w:ascii="Arial" w:hAnsi="Arial" w:cs="Arial"/>
          <w:b/>
          <w:bCs/>
          <w:sz w:val="22"/>
          <w:szCs w:val="22"/>
          <w:u w:val="single"/>
        </w:rPr>
        <w:t>ORGANISME</w:t>
      </w:r>
      <w:r w:rsidRPr="00801659">
        <w:rPr>
          <w:rFonts w:ascii="Arial" w:hAnsi="Arial" w:cs="Arial"/>
          <w:b/>
          <w:bCs/>
          <w:sz w:val="22"/>
          <w:szCs w:val="22"/>
        </w:rPr>
        <w:t xml:space="preserve"> :</w:t>
      </w:r>
    </w:p>
    <w:p w14:paraId="06F6F0BA" w14:textId="77777777" w:rsidR="00C373CE" w:rsidRPr="00801659" w:rsidRDefault="00C373CE" w:rsidP="00801659">
      <w:pPr>
        <w:pStyle w:val="Corpsdetexte21"/>
        <w:ind w:left="426"/>
        <w:jc w:val="center"/>
        <w:rPr>
          <w:rFonts w:cs="Arial"/>
          <w:b/>
          <w:sz w:val="20"/>
        </w:rPr>
      </w:pPr>
      <w:r w:rsidRPr="00801659">
        <w:rPr>
          <w:rFonts w:cs="Arial"/>
          <w:b/>
          <w:sz w:val="20"/>
        </w:rPr>
        <w:t>CAISSE D’ALLOCATIONS FAMILIALES DE PARIS</w:t>
      </w:r>
    </w:p>
    <w:p w14:paraId="4A7DCA77" w14:textId="77777777" w:rsidR="00C373CE" w:rsidRPr="00801659" w:rsidRDefault="00C373CE" w:rsidP="00801659">
      <w:pPr>
        <w:pStyle w:val="Corpsdetexte21"/>
        <w:ind w:left="426"/>
        <w:jc w:val="center"/>
        <w:rPr>
          <w:rFonts w:cs="Arial"/>
          <w:b/>
          <w:sz w:val="20"/>
        </w:rPr>
      </w:pPr>
      <w:r w:rsidRPr="00801659">
        <w:rPr>
          <w:rFonts w:cs="Arial"/>
          <w:b/>
          <w:sz w:val="20"/>
        </w:rPr>
        <w:t>50 rue du Docteur Finlay</w:t>
      </w:r>
    </w:p>
    <w:p w14:paraId="56CD083A" w14:textId="77777777" w:rsidR="00C373CE" w:rsidRPr="00801659" w:rsidRDefault="00C373CE" w:rsidP="00801659">
      <w:pPr>
        <w:pStyle w:val="Corpsdetexte21"/>
        <w:ind w:left="426"/>
        <w:jc w:val="center"/>
        <w:rPr>
          <w:rFonts w:cs="Arial"/>
          <w:b/>
          <w:sz w:val="20"/>
        </w:rPr>
      </w:pPr>
      <w:r w:rsidRPr="00801659">
        <w:rPr>
          <w:rFonts w:cs="Arial"/>
          <w:b/>
          <w:sz w:val="20"/>
        </w:rPr>
        <w:t>75750 PARIS CEDEX 15</w:t>
      </w:r>
    </w:p>
    <w:p w14:paraId="12C18079" w14:textId="77777777" w:rsidR="001259AB" w:rsidRPr="001259AB" w:rsidRDefault="001259AB" w:rsidP="001259AB">
      <w:pPr>
        <w:rPr>
          <w:rFonts w:ascii="Arial" w:hAnsi="Arial" w:cs="Arial"/>
          <w:sz w:val="22"/>
          <w:szCs w:val="22"/>
        </w:rPr>
      </w:pPr>
    </w:p>
    <w:p w14:paraId="246A6EE9" w14:textId="77777777" w:rsidR="001259AB" w:rsidRPr="00801659" w:rsidRDefault="001259AB" w:rsidP="001259AB">
      <w:pPr>
        <w:rPr>
          <w:rFonts w:ascii="Arial" w:hAnsi="Arial" w:cs="Arial"/>
          <w:b/>
          <w:bCs/>
          <w:sz w:val="22"/>
          <w:szCs w:val="22"/>
        </w:rPr>
      </w:pPr>
      <w:r w:rsidRPr="00801659">
        <w:rPr>
          <w:rFonts w:ascii="Arial" w:hAnsi="Arial" w:cs="Arial"/>
          <w:b/>
          <w:bCs/>
          <w:sz w:val="22"/>
          <w:szCs w:val="22"/>
          <w:u w:val="single"/>
        </w:rPr>
        <w:t>NUMERO DE REFERENCE ATTRIBUE PAR LA C.A.F. de PARIS</w:t>
      </w:r>
      <w:r w:rsidRPr="00801659">
        <w:rPr>
          <w:rFonts w:ascii="Arial" w:hAnsi="Arial" w:cs="Arial"/>
          <w:b/>
          <w:bCs/>
          <w:sz w:val="22"/>
          <w:szCs w:val="22"/>
        </w:rPr>
        <w:t xml:space="preserve"> :</w:t>
      </w:r>
    </w:p>
    <w:p w14:paraId="222DA907" w14:textId="6AFE1683" w:rsidR="001259AB" w:rsidRPr="00C84FA7" w:rsidRDefault="001259AB" w:rsidP="001259AB">
      <w:pPr>
        <w:pStyle w:val="Titre8"/>
        <w:jc w:val="center"/>
        <w:rPr>
          <w:rFonts w:ascii="Arial" w:hAnsi="Arial" w:cs="Arial"/>
          <w:i w:val="0"/>
          <w:iCs w:val="0"/>
          <w:sz w:val="22"/>
          <w:szCs w:val="22"/>
          <w:lang w:val="fr-FR"/>
        </w:rPr>
      </w:pPr>
      <w:r w:rsidRPr="001259AB">
        <w:rPr>
          <w:rFonts w:ascii="Arial" w:hAnsi="Arial" w:cs="Arial"/>
          <w:i w:val="0"/>
          <w:iCs w:val="0"/>
          <w:sz w:val="22"/>
          <w:szCs w:val="22"/>
        </w:rPr>
        <w:t>Pr</w:t>
      </w:r>
      <w:r w:rsidR="00A06A41">
        <w:rPr>
          <w:rFonts w:ascii="Arial" w:hAnsi="Arial" w:cs="Arial"/>
          <w:i w:val="0"/>
          <w:iCs w:val="0"/>
          <w:sz w:val="22"/>
          <w:szCs w:val="22"/>
        </w:rPr>
        <w:t>océdure adaptée référencée</w:t>
      </w:r>
      <w:r w:rsidR="00801659">
        <w:rPr>
          <w:rFonts w:ascii="Arial" w:hAnsi="Arial" w:cs="Arial"/>
          <w:i w:val="0"/>
          <w:iCs w:val="0"/>
          <w:sz w:val="22"/>
          <w:szCs w:val="22"/>
        </w:rPr>
        <w:t xml:space="preserve"> -</w:t>
      </w:r>
      <w:r w:rsidR="00A06A41">
        <w:rPr>
          <w:rFonts w:ascii="Arial" w:hAnsi="Arial" w:cs="Arial"/>
          <w:i w:val="0"/>
          <w:iCs w:val="0"/>
          <w:sz w:val="22"/>
          <w:szCs w:val="22"/>
        </w:rPr>
        <w:t xml:space="preserve"> MA 0</w:t>
      </w:r>
      <w:r w:rsidR="00801659">
        <w:rPr>
          <w:rFonts w:ascii="Arial" w:hAnsi="Arial" w:cs="Arial"/>
          <w:i w:val="0"/>
          <w:iCs w:val="0"/>
          <w:sz w:val="22"/>
          <w:szCs w:val="22"/>
          <w:lang w:val="fr-FR"/>
        </w:rPr>
        <w:t>3</w:t>
      </w:r>
      <w:r w:rsidR="00AC7459">
        <w:rPr>
          <w:rFonts w:ascii="Arial" w:hAnsi="Arial" w:cs="Arial"/>
          <w:i w:val="0"/>
          <w:iCs w:val="0"/>
          <w:sz w:val="22"/>
          <w:szCs w:val="22"/>
        </w:rPr>
        <w:t>-</w:t>
      </w:r>
      <w:r w:rsidRPr="001259AB">
        <w:rPr>
          <w:rFonts w:ascii="Arial" w:hAnsi="Arial" w:cs="Arial"/>
          <w:i w:val="0"/>
          <w:iCs w:val="0"/>
          <w:sz w:val="22"/>
          <w:szCs w:val="22"/>
        </w:rPr>
        <w:t>202</w:t>
      </w:r>
      <w:r w:rsidR="00801659">
        <w:rPr>
          <w:rFonts w:ascii="Arial" w:hAnsi="Arial" w:cs="Arial"/>
          <w:i w:val="0"/>
          <w:iCs w:val="0"/>
          <w:sz w:val="22"/>
          <w:szCs w:val="22"/>
          <w:lang w:val="fr-FR"/>
        </w:rPr>
        <w:t>6</w:t>
      </w:r>
    </w:p>
    <w:p w14:paraId="4CBA36DA" w14:textId="77777777" w:rsidR="001259AB" w:rsidRPr="001259AB" w:rsidRDefault="001259AB" w:rsidP="001259AB">
      <w:pPr>
        <w:rPr>
          <w:rFonts w:ascii="Arial" w:hAnsi="Arial" w:cs="Arial"/>
          <w:sz w:val="22"/>
          <w:szCs w:val="22"/>
        </w:rPr>
      </w:pPr>
    </w:p>
    <w:p w14:paraId="1ED723B6" w14:textId="77777777" w:rsidR="001259AB" w:rsidRPr="001259AB" w:rsidRDefault="001259AB" w:rsidP="001259AB">
      <w:pPr>
        <w:rPr>
          <w:rFonts w:ascii="Arial" w:hAnsi="Arial" w:cs="Arial"/>
          <w:sz w:val="22"/>
          <w:szCs w:val="22"/>
        </w:rPr>
      </w:pPr>
    </w:p>
    <w:p w14:paraId="3E81C0C7" w14:textId="77777777" w:rsidR="001259AB" w:rsidRPr="001259AB" w:rsidRDefault="001259AB" w:rsidP="001259AB">
      <w:pPr>
        <w:jc w:val="both"/>
        <w:rPr>
          <w:rFonts w:ascii="Arial" w:hAnsi="Arial" w:cs="Arial"/>
          <w:sz w:val="22"/>
          <w:szCs w:val="22"/>
        </w:rPr>
      </w:pPr>
      <w:r w:rsidRPr="00801659">
        <w:rPr>
          <w:rFonts w:ascii="Arial" w:hAnsi="Arial" w:cs="Arial"/>
          <w:b/>
          <w:bCs/>
          <w:sz w:val="22"/>
          <w:szCs w:val="22"/>
          <w:u w:val="single"/>
        </w:rPr>
        <w:t>Accord-cadre sur procédure adaptée</w:t>
      </w:r>
      <w:r w:rsidRPr="001259AB">
        <w:rPr>
          <w:rFonts w:ascii="Arial" w:hAnsi="Arial" w:cs="Arial"/>
          <w:sz w:val="22"/>
          <w:szCs w:val="22"/>
        </w:rPr>
        <w:t xml:space="preserve"> passé en application de l’article L 124-4 du Code de la Sécurité Sociale et des textes pris pour son application.</w:t>
      </w:r>
    </w:p>
    <w:p w14:paraId="12CD6CF6" w14:textId="77777777" w:rsidR="001259AB" w:rsidRPr="001259AB" w:rsidRDefault="001259AB" w:rsidP="001259AB">
      <w:pPr>
        <w:jc w:val="both"/>
        <w:rPr>
          <w:rFonts w:ascii="Arial" w:hAnsi="Arial" w:cs="Arial"/>
          <w:sz w:val="22"/>
          <w:szCs w:val="22"/>
        </w:rPr>
      </w:pPr>
    </w:p>
    <w:p w14:paraId="6DD9C499" w14:textId="137F96B8" w:rsidR="001259AB" w:rsidRPr="00801659" w:rsidRDefault="001259AB" w:rsidP="001259AB">
      <w:pPr>
        <w:jc w:val="both"/>
        <w:rPr>
          <w:rFonts w:ascii="Arial" w:hAnsi="Arial" w:cs="Arial"/>
          <w:b/>
          <w:bCs/>
          <w:sz w:val="22"/>
          <w:szCs w:val="22"/>
        </w:rPr>
      </w:pPr>
      <w:r w:rsidRPr="00801659">
        <w:rPr>
          <w:rFonts w:ascii="Arial" w:hAnsi="Arial" w:cs="Arial"/>
          <w:b/>
          <w:bCs/>
          <w:sz w:val="22"/>
          <w:szCs w:val="22"/>
          <w:u w:val="single"/>
        </w:rPr>
        <w:t>Personne signataire de l’accord-cadre</w:t>
      </w:r>
      <w:r w:rsidR="00801659" w:rsidRPr="00801659">
        <w:rPr>
          <w:rFonts w:ascii="Arial" w:hAnsi="Arial" w:cs="Arial"/>
          <w:b/>
          <w:bCs/>
          <w:sz w:val="22"/>
          <w:szCs w:val="22"/>
          <w:u w:val="single"/>
        </w:rPr>
        <w:t> :</w:t>
      </w:r>
    </w:p>
    <w:p w14:paraId="56581A5E" w14:textId="77777777" w:rsidR="001259AB" w:rsidRPr="001259AB" w:rsidRDefault="001259AB" w:rsidP="001259AB">
      <w:pPr>
        <w:jc w:val="both"/>
        <w:rPr>
          <w:rFonts w:ascii="Arial" w:hAnsi="Arial" w:cs="Arial"/>
          <w:sz w:val="22"/>
          <w:szCs w:val="22"/>
        </w:rPr>
      </w:pPr>
    </w:p>
    <w:p w14:paraId="0CF85A80" w14:textId="77777777" w:rsidR="001259AB" w:rsidRPr="001259AB" w:rsidRDefault="001259AB" w:rsidP="001259AB">
      <w:pPr>
        <w:jc w:val="center"/>
        <w:rPr>
          <w:rFonts w:ascii="Arial" w:hAnsi="Arial" w:cs="Arial"/>
          <w:sz w:val="22"/>
          <w:szCs w:val="22"/>
        </w:rPr>
      </w:pPr>
      <w:r w:rsidRPr="001259AB">
        <w:rPr>
          <w:rFonts w:ascii="Arial" w:hAnsi="Arial" w:cs="Arial"/>
          <w:sz w:val="22"/>
          <w:szCs w:val="22"/>
        </w:rPr>
        <w:t>Monsie</w:t>
      </w:r>
      <w:r w:rsidR="009D1634">
        <w:rPr>
          <w:rFonts w:ascii="Arial" w:hAnsi="Arial" w:cs="Arial"/>
          <w:sz w:val="22"/>
          <w:szCs w:val="22"/>
        </w:rPr>
        <w:t>ur le Directeur Général de la Caf</w:t>
      </w:r>
      <w:r w:rsidRPr="001259AB">
        <w:rPr>
          <w:rFonts w:ascii="Arial" w:hAnsi="Arial" w:cs="Arial"/>
          <w:sz w:val="22"/>
          <w:szCs w:val="22"/>
        </w:rPr>
        <w:t xml:space="preserve"> de P</w:t>
      </w:r>
      <w:r w:rsidR="009D1634">
        <w:rPr>
          <w:rFonts w:ascii="Arial" w:hAnsi="Arial" w:cs="Arial"/>
          <w:sz w:val="22"/>
          <w:szCs w:val="22"/>
        </w:rPr>
        <w:t>aris</w:t>
      </w:r>
      <w:r w:rsidRPr="001259AB">
        <w:rPr>
          <w:rFonts w:ascii="Arial" w:hAnsi="Arial" w:cs="Arial"/>
          <w:sz w:val="22"/>
          <w:szCs w:val="22"/>
        </w:rPr>
        <w:t xml:space="preserve"> </w:t>
      </w:r>
    </w:p>
    <w:p w14:paraId="2EB48584" w14:textId="77777777" w:rsidR="001259AB" w:rsidRPr="001259AB" w:rsidRDefault="001259AB" w:rsidP="001259AB">
      <w:pPr>
        <w:jc w:val="center"/>
        <w:rPr>
          <w:rFonts w:ascii="Arial" w:hAnsi="Arial" w:cs="Arial"/>
          <w:sz w:val="22"/>
          <w:szCs w:val="22"/>
        </w:rPr>
      </w:pPr>
    </w:p>
    <w:p w14:paraId="5E72E873" w14:textId="77777777" w:rsidR="001259AB" w:rsidRPr="00801659" w:rsidRDefault="001259AB" w:rsidP="001259AB">
      <w:pPr>
        <w:jc w:val="both"/>
        <w:rPr>
          <w:rFonts w:ascii="Arial" w:hAnsi="Arial" w:cs="Arial"/>
          <w:b/>
          <w:bCs/>
          <w:sz w:val="22"/>
          <w:szCs w:val="22"/>
          <w:u w:val="single"/>
        </w:rPr>
      </w:pPr>
      <w:r w:rsidRPr="00801659">
        <w:rPr>
          <w:rFonts w:ascii="Arial" w:hAnsi="Arial" w:cs="Arial"/>
          <w:b/>
          <w:bCs/>
          <w:sz w:val="22"/>
          <w:szCs w:val="22"/>
          <w:u w:val="single"/>
        </w:rPr>
        <w:t>Responsable des paiements :</w:t>
      </w:r>
    </w:p>
    <w:p w14:paraId="794C7943" w14:textId="77777777" w:rsidR="001259AB" w:rsidRPr="001259AB" w:rsidRDefault="001259AB" w:rsidP="001259AB">
      <w:pPr>
        <w:jc w:val="both"/>
        <w:rPr>
          <w:rFonts w:ascii="Arial" w:hAnsi="Arial" w:cs="Arial"/>
          <w:sz w:val="22"/>
          <w:szCs w:val="22"/>
        </w:rPr>
      </w:pPr>
    </w:p>
    <w:p w14:paraId="05D4F85A" w14:textId="77777777" w:rsidR="001259AB" w:rsidRPr="001259AB" w:rsidRDefault="001259AB" w:rsidP="001259AB">
      <w:pPr>
        <w:jc w:val="center"/>
        <w:rPr>
          <w:rFonts w:ascii="Arial" w:hAnsi="Arial" w:cs="Arial"/>
          <w:sz w:val="22"/>
          <w:szCs w:val="22"/>
        </w:rPr>
      </w:pPr>
      <w:r w:rsidRPr="001259AB">
        <w:rPr>
          <w:rFonts w:ascii="Arial" w:hAnsi="Arial" w:cs="Arial"/>
          <w:sz w:val="22"/>
          <w:szCs w:val="22"/>
        </w:rPr>
        <w:t>Mon</w:t>
      </w:r>
      <w:r w:rsidR="009D1634">
        <w:rPr>
          <w:rFonts w:ascii="Arial" w:hAnsi="Arial" w:cs="Arial"/>
          <w:sz w:val="22"/>
          <w:szCs w:val="22"/>
        </w:rPr>
        <w:t xml:space="preserve">sieur </w:t>
      </w:r>
      <w:r w:rsidR="00C84FA7">
        <w:rPr>
          <w:rFonts w:ascii="Arial" w:hAnsi="Arial" w:cs="Arial"/>
          <w:sz w:val="22"/>
          <w:szCs w:val="22"/>
        </w:rPr>
        <w:t xml:space="preserve">le Directeur Comptable et Financier </w:t>
      </w:r>
      <w:r w:rsidR="009D1634">
        <w:rPr>
          <w:rFonts w:ascii="Arial" w:hAnsi="Arial" w:cs="Arial"/>
          <w:sz w:val="22"/>
          <w:szCs w:val="22"/>
        </w:rPr>
        <w:t>de la Caf de Paris</w:t>
      </w:r>
    </w:p>
    <w:p w14:paraId="564855A8" w14:textId="77777777" w:rsidR="001259AB" w:rsidRPr="001259AB" w:rsidRDefault="001259AB" w:rsidP="001259AB">
      <w:pPr>
        <w:jc w:val="center"/>
        <w:rPr>
          <w:rFonts w:ascii="Arial" w:hAnsi="Arial" w:cs="Arial"/>
          <w:sz w:val="22"/>
          <w:szCs w:val="22"/>
        </w:rPr>
      </w:pPr>
      <w:r w:rsidRPr="001259AB">
        <w:rPr>
          <w:rFonts w:ascii="Arial" w:hAnsi="Arial" w:cs="Arial"/>
          <w:sz w:val="22"/>
          <w:szCs w:val="22"/>
        </w:rPr>
        <w:t>50 rue du Docteur Finlay</w:t>
      </w:r>
    </w:p>
    <w:p w14:paraId="300AFA61" w14:textId="77777777" w:rsidR="001259AB" w:rsidRPr="001259AB" w:rsidRDefault="001259AB" w:rsidP="001259AB">
      <w:pPr>
        <w:jc w:val="center"/>
        <w:rPr>
          <w:rFonts w:ascii="Arial" w:hAnsi="Arial" w:cs="Arial"/>
          <w:sz w:val="22"/>
          <w:szCs w:val="22"/>
        </w:rPr>
      </w:pPr>
      <w:r w:rsidRPr="001259AB">
        <w:rPr>
          <w:rFonts w:ascii="Arial" w:hAnsi="Arial" w:cs="Arial"/>
          <w:sz w:val="22"/>
          <w:szCs w:val="22"/>
        </w:rPr>
        <w:t>75750 PARIS CEDEX 15</w:t>
      </w:r>
    </w:p>
    <w:p w14:paraId="25CE444D" w14:textId="77777777" w:rsidR="00B271C7" w:rsidRDefault="001259AB" w:rsidP="001259AB">
      <w:pPr>
        <w:pStyle w:val="jojo"/>
        <w:rPr>
          <w:rFonts w:cs="Arial"/>
          <w:b/>
          <w:sz w:val="22"/>
          <w:szCs w:val="22"/>
          <w:u w:val="single"/>
        </w:rPr>
      </w:pPr>
      <w:r w:rsidRPr="001259AB">
        <w:rPr>
          <w:rFonts w:cs="Arial"/>
          <w:b/>
          <w:sz w:val="22"/>
          <w:szCs w:val="22"/>
          <w:u w:val="single"/>
        </w:rPr>
        <w:br w:type="page"/>
      </w:r>
    </w:p>
    <w:p w14:paraId="303427BE" w14:textId="10C30CC9" w:rsidR="001259AB" w:rsidRPr="00A06A41" w:rsidRDefault="001259AB" w:rsidP="00F71C26">
      <w:pPr>
        <w:pStyle w:val="jojo"/>
        <w:ind w:right="-1"/>
        <w:rPr>
          <w:rFonts w:cs="Arial"/>
          <w:b/>
          <w:sz w:val="20"/>
          <w:szCs w:val="22"/>
        </w:rPr>
      </w:pPr>
      <w:r w:rsidRPr="00A06A41">
        <w:rPr>
          <w:rFonts w:cs="Arial"/>
          <w:b/>
          <w:sz w:val="20"/>
          <w:szCs w:val="22"/>
          <w:u w:val="single"/>
        </w:rPr>
        <w:t>ARTICLE 1</w:t>
      </w:r>
      <w:r w:rsidRPr="00A06A41">
        <w:rPr>
          <w:rFonts w:cs="Arial"/>
          <w:b/>
          <w:sz w:val="20"/>
          <w:szCs w:val="22"/>
        </w:rPr>
        <w:t xml:space="preserve"> - CONTRACTANT</w:t>
      </w:r>
    </w:p>
    <w:tbl>
      <w:tblPr>
        <w:tblW w:w="10559" w:type="dxa"/>
        <w:tblLayout w:type="fixed"/>
        <w:tblCellMar>
          <w:left w:w="70" w:type="dxa"/>
          <w:right w:w="70" w:type="dxa"/>
        </w:tblCellMar>
        <w:tblLook w:val="0000" w:firstRow="0" w:lastRow="0" w:firstColumn="0" w:lastColumn="0" w:noHBand="0" w:noVBand="0"/>
      </w:tblPr>
      <w:tblGrid>
        <w:gridCol w:w="3614"/>
        <w:gridCol w:w="6945"/>
      </w:tblGrid>
      <w:tr w:rsidR="001259AB" w:rsidRPr="00A06A41" w14:paraId="25294340" w14:textId="77777777" w:rsidTr="006C5108">
        <w:tc>
          <w:tcPr>
            <w:tcW w:w="3614" w:type="dxa"/>
          </w:tcPr>
          <w:p w14:paraId="5BE568F5" w14:textId="77777777" w:rsidR="00A06A41" w:rsidRDefault="00A06A41" w:rsidP="00F71C26">
            <w:pPr>
              <w:ind w:right="-1"/>
              <w:rPr>
                <w:rFonts w:ascii="Arial" w:hAnsi="Arial" w:cs="Arial"/>
                <w:szCs w:val="22"/>
              </w:rPr>
            </w:pPr>
          </w:p>
          <w:p w14:paraId="0AF85D0B" w14:textId="77777777" w:rsidR="001259AB" w:rsidRPr="00A06A41" w:rsidRDefault="001259AB" w:rsidP="00F71C26">
            <w:pPr>
              <w:ind w:right="-1"/>
              <w:rPr>
                <w:rFonts w:ascii="Arial" w:hAnsi="Arial" w:cs="Arial"/>
                <w:szCs w:val="22"/>
              </w:rPr>
            </w:pPr>
            <w:r w:rsidRPr="00A06A41">
              <w:rPr>
                <w:rFonts w:ascii="Arial" w:hAnsi="Arial" w:cs="Arial"/>
                <w:szCs w:val="22"/>
              </w:rPr>
              <w:t>Je soussigné :</w:t>
            </w:r>
          </w:p>
          <w:p w14:paraId="751620E5" w14:textId="77777777" w:rsidR="001259AB" w:rsidRPr="00A06A41" w:rsidRDefault="001259AB" w:rsidP="00F71C26">
            <w:pPr>
              <w:ind w:right="-1"/>
              <w:rPr>
                <w:rFonts w:ascii="Arial" w:hAnsi="Arial" w:cs="Arial"/>
                <w:i/>
                <w:szCs w:val="22"/>
              </w:rPr>
            </w:pPr>
            <w:r w:rsidRPr="00A06A41">
              <w:rPr>
                <w:rFonts w:ascii="Arial" w:hAnsi="Arial" w:cs="Arial"/>
                <w:i/>
                <w:szCs w:val="22"/>
              </w:rPr>
              <w:t>(nom et qualité du signataire)</w:t>
            </w:r>
          </w:p>
        </w:tc>
        <w:tc>
          <w:tcPr>
            <w:tcW w:w="6945" w:type="dxa"/>
          </w:tcPr>
          <w:p w14:paraId="6CF8F058" w14:textId="77777777" w:rsidR="001259AB" w:rsidRPr="00A06A41" w:rsidRDefault="001259AB" w:rsidP="00F71C26">
            <w:pPr>
              <w:ind w:left="780" w:right="-1"/>
              <w:rPr>
                <w:rFonts w:ascii="Arial" w:hAnsi="Arial" w:cs="Arial"/>
                <w:szCs w:val="22"/>
              </w:rPr>
            </w:pPr>
          </w:p>
        </w:tc>
      </w:tr>
    </w:tbl>
    <w:p w14:paraId="3B05BBA7" w14:textId="77777777" w:rsidR="001259AB" w:rsidRPr="00A06A41" w:rsidRDefault="001259AB" w:rsidP="00F71C26">
      <w:pPr>
        <w:ind w:right="-1"/>
        <w:rPr>
          <w:rFonts w:ascii="Arial" w:hAnsi="Arial" w:cs="Arial"/>
          <w:szCs w:val="22"/>
        </w:rPr>
      </w:pPr>
    </w:p>
    <w:p w14:paraId="65FCC17E" w14:textId="34E21714" w:rsidR="001259AB" w:rsidRPr="00A06A41" w:rsidRDefault="001259AB" w:rsidP="00F71C26">
      <w:pPr>
        <w:numPr>
          <w:ilvl w:val="0"/>
          <w:numId w:val="1"/>
        </w:numPr>
        <w:ind w:right="-1"/>
        <w:jc w:val="both"/>
        <w:rPr>
          <w:rFonts w:ascii="Arial" w:hAnsi="Arial" w:cs="Arial"/>
          <w:szCs w:val="22"/>
        </w:rPr>
      </w:pPr>
      <w:r w:rsidRPr="00A06A41">
        <w:rPr>
          <w:rFonts w:ascii="Arial" w:hAnsi="Arial" w:cs="Arial"/>
          <w:szCs w:val="22"/>
        </w:rPr>
        <w:t xml:space="preserve">après avoir pris connaissance de l’ensemble des documents constituant le dossier de </w:t>
      </w:r>
      <w:r w:rsidR="00B271C7">
        <w:rPr>
          <w:rFonts w:ascii="Arial" w:hAnsi="Arial" w:cs="Arial"/>
          <w:szCs w:val="22"/>
        </w:rPr>
        <w:t>procédure adaptée MA</w:t>
      </w:r>
      <w:r w:rsidRPr="00A06A41">
        <w:rPr>
          <w:rFonts w:ascii="Arial" w:hAnsi="Arial" w:cs="Arial"/>
          <w:szCs w:val="22"/>
        </w:rPr>
        <w:t xml:space="preserve"> n°0</w:t>
      </w:r>
      <w:r w:rsidR="00B271C7">
        <w:rPr>
          <w:rFonts w:ascii="Arial" w:hAnsi="Arial" w:cs="Arial"/>
          <w:szCs w:val="22"/>
        </w:rPr>
        <w:t>3-</w:t>
      </w:r>
      <w:r w:rsidRPr="00A06A41">
        <w:rPr>
          <w:rFonts w:ascii="Arial" w:hAnsi="Arial" w:cs="Arial"/>
          <w:szCs w:val="22"/>
        </w:rPr>
        <w:t>202</w:t>
      </w:r>
      <w:r w:rsidR="00B271C7">
        <w:rPr>
          <w:rFonts w:ascii="Arial" w:hAnsi="Arial" w:cs="Arial"/>
          <w:szCs w:val="22"/>
        </w:rPr>
        <w:t>6</w:t>
      </w:r>
      <w:r w:rsidRPr="00A06A41">
        <w:rPr>
          <w:rFonts w:ascii="Arial" w:hAnsi="Arial" w:cs="Arial"/>
          <w:szCs w:val="22"/>
        </w:rPr>
        <w:t xml:space="preserve"> et des documents qui y sont respectivement mentionnés,</w:t>
      </w:r>
    </w:p>
    <w:p w14:paraId="2C97F815" w14:textId="77777777" w:rsidR="001259AB" w:rsidRPr="00A06A41" w:rsidRDefault="001259AB" w:rsidP="00F71C26">
      <w:pPr>
        <w:numPr>
          <w:ilvl w:val="0"/>
          <w:numId w:val="1"/>
        </w:numPr>
        <w:spacing w:before="240"/>
        <w:ind w:right="-1"/>
        <w:jc w:val="both"/>
        <w:rPr>
          <w:rFonts w:ascii="Arial" w:hAnsi="Arial" w:cs="Arial"/>
          <w:szCs w:val="22"/>
        </w:rPr>
      </w:pPr>
      <w:r w:rsidRPr="00A06A41">
        <w:rPr>
          <w:rFonts w:ascii="Arial" w:hAnsi="Arial" w:cs="Arial"/>
          <w:szCs w:val="22"/>
        </w:rPr>
        <w:t xml:space="preserve">je certifie ne faire l’objet d’aucune exclusion de soumissionner pour les motifs de l’article L2341-1 du code de la commande publique et m’engage sans réserve, conformément aux stipulations des documents visés ci-dessus, à fournir dans les conditions ainsi définies, les prestations </w:t>
      </w:r>
      <w:r w:rsidR="00A06A41">
        <w:rPr>
          <w:rFonts w:ascii="Arial" w:hAnsi="Arial" w:cs="Arial"/>
          <w:szCs w:val="22"/>
        </w:rPr>
        <w:t>de</w:t>
      </w:r>
      <w:r w:rsidR="006D7495">
        <w:rPr>
          <w:rFonts w:ascii="Arial" w:hAnsi="Arial" w:cs="Arial"/>
          <w:szCs w:val="22"/>
        </w:rPr>
        <w:t xml:space="preserve"> services</w:t>
      </w:r>
      <w:r w:rsidR="00A06A41">
        <w:rPr>
          <w:rFonts w:ascii="Arial" w:hAnsi="Arial" w:cs="Arial"/>
          <w:szCs w:val="22"/>
        </w:rPr>
        <w:t xml:space="preserve"> administratifs internalisées et externalisées pour</w:t>
      </w:r>
      <w:r w:rsidRPr="00A06A41">
        <w:rPr>
          <w:rFonts w:ascii="Arial" w:hAnsi="Arial" w:cs="Arial"/>
          <w:szCs w:val="22"/>
        </w:rPr>
        <w:t xml:space="preserve"> la Caf de Paris.</w:t>
      </w:r>
    </w:p>
    <w:p w14:paraId="5D151A64" w14:textId="77777777" w:rsidR="001259AB" w:rsidRPr="00A06A41" w:rsidRDefault="001259AB" w:rsidP="00F71C26">
      <w:pPr>
        <w:ind w:right="-1"/>
        <w:jc w:val="both"/>
        <w:rPr>
          <w:rFonts w:ascii="Arial" w:hAnsi="Arial" w:cs="Arial"/>
          <w:szCs w:val="22"/>
        </w:rPr>
      </w:pPr>
    </w:p>
    <w:p w14:paraId="0DA2433A" w14:textId="77777777" w:rsidR="001259AB" w:rsidRPr="00A06A41" w:rsidRDefault="001259AB" w:rsidP="00F71C26">
      <w:pPr>
        <w:ind w:right="-1"/>
        <w:jc w:val="both"/>
        <w:rPr>
          <w:rFonts w:ascii="Arial" w:hAnsi="Arial" w:cs="Arial"/>
          <w:szCs w:val="22"/>
        </w:rPr>
      </w:pPr>
      <w:r w:rsidRPr="00A06A41">
        <w:rPr>
          <w:rFonts w:ascii="Arial" w:hAnsi="Arial" w:cs="Arial"/>
          <w:szCs w:val="22"/>
        </w:rPr>
        <w:t>L’offre ainsi présentée me lie, si son acceptation m’est notifiée dans un délai de cent quatre</w:t>
      </w:r>
      <w:r w:rsidR="00C84FA7">
        <w:rPr>
          <w:rFonts w:ascii="Arial" w:hAnsi="Arial" w:cs="Arial"/>
          <w:szCs w:val="22"/>
        </w:rPr>
        <w:t>-</w:t>
      </w:r>
      <w:r w:rsidR="00C84FA7" w:rsidRPr="00A06A41">
        <w:rPr>
          <w:rFonts w:ascii="Arial" w:hAnsi="Arial" w:cs="Arial"/>
          <w:szCs w:val="22"/>
        </w:rPr>
        <w:t>vingts</w:t>
      </w:r>
      <w:r w:rsidRPr="00A06A41">
        <w:rPr>
          <w:rFonts w:ascii="Arial" w:hAnsi="Arial" w:cs="Arial"/>
          <w:szCs w:val="22"/>
        </w:rPr>
        <w:t xml:space="preserve"> jours (180) à compter de la date limite de remise des offres fixée par le Règlement de la Consultation (R.C.) ou, passé ce délai, si la signature de l’accord-cadre m’est notifiée avant que j’ai renoncé à mon offre par déclaration écrite adressée au Directeur de la Caf de Paris.</w:t>
      </w:r>
    </w:p>
    <w:p w14:paraId="24F9B3D5" w14:textId="77777777" w:rsidR="001259AB" w:rsidRPr="00A06A41" w:rsidRDefault="001259AB" w:rsidP="00F71C26">
      <w:pPr>
        <w:ind w:right="-1"/>
        <w:jc w:val="both"/>
        <w:rPr>
          <w:rFonts w:ascii="Arial" w:hAnsi="Arial" w:cs="Arial"/>
          <w:szCs w:val="22"/>
        </w:rPr>
      </w:pPr>
    </w:p>
    <w:p w14:paraId="1A74A8DB" w14:textId="27CFD72D" w:rsidR="001259AB" w:rsidRPr="00A06A41" w:rsidRDefault="001259AB" w:rsidP="00F71C26">
      <w:pPr>
        <w:pStyle w:val="jojo"/>
        <w:ind w:right="-1"/>
        <w:rPr>
          <w:rFonts w:cs="Arial"/>
          <w:b/>
          <w:sz w:val="20"/>
          <w:szCs w:val="22"/>
        </w:rPr>
      </w:pPr>
      <w:r w:rsidRPr="00A06A41">
        <w:rPr>
          <w:rFonts w:cs="Arial"/>
          <w:b/>
          <w:sz w:val="20"/>
          <w:szCs w:val="22"/>
          <w:u w:val="single"/>
        </w:rPr>
        <w:t>ARTICLE 2</w:t>
      </w:r>
      <w:r w:rsidRPr="00A06A41">
        <w:rPr>
          <w:rFonts w:cs="Arial"/>
          <w:b/>
          <w:sz w:val="20"/>
          <w:szCs w:val="22"/>
        </w:rPr>
        <w:t xml:space="preserve"> </w:t>
      </w:r>
      <w:r w:rsidR="00B271C7">
        <w:rPr>
          <w:rFonts w:cs="Arial"/>
          <w:b/>
          <w:sz w:val="20"/>
          <w:szCs w:val="22"/>
        </w:rPr>
        <w:t>–</w:t>
      </w:r>
      <w:r w:rsidRPr="00A06A41">
        <w:rPr>
          <w:rFonts w:cs="Arial"/>
          <w:b/>
          <w:sz w:val="20"/>
          <w:szCs w:val="22"/>
        </w:rPr>
        <w:t xml:space="preserve"> </w:t>
      </w:r>
      <w:r w:rsidR="00B271C7">
        <w:rPr>
          <w:rFonts w:cs="Arial"/>
          <w:b/>
          <w:sz w:val="20"/>
          <w:szCs w:val="22"/>
        </w:rPr>
        <w:t xml:space="preserve">OBJET DE L’ACCORD-CADRE ET </w:t>
      </w:r>
      <w:r w:rsidRPr="00A06A41">
        <w:rPr>
          <w:rFonts w:cs="Arial"/>
          <w:b/>
          <w:sz w:val="20"/>
          <w:szCs w:val="22"/>
        </w:rPr>
        <w:t>REGLEMENTATION</w:t>
      </w:r>
    </w:p>
    <w:p w14:paraId="087E8F10" w14:textId="77777777" w:rsidR="001259AB" w:rsidRDefault="001259AB" w:rsidP="00F71C26">
      <w:pPr>
        <w:ind w:right="-1"/>
        <w:jc w:val="both"/>
        <w:rPr>
          <w:rFonts w:ascii="Arial" w:hAnsi="Arial" w:cs="Arial"/>
          <w:szCs w:val="22"/>
        </w:rPr>
      </w:pPr>
    </w:p>
    <w:p w14:paraId="33130433" w14:textId="1148E8D7" w:rsidR="00B271C7" w:rsidRPr="00B271C7" w:rsidRDefault="00B271C7" w:rsidP="00F71C26">
      <w:pPr>
        <w:ind w:right="-1"/>
        <w:rPr>
          <w:rFonts w:ascii="Arial" w:hAnsi="Arial" w:cs="Arial"/>
          <w:b/>
          <w:caps/>
          <w:color w:val="1F497D"/>
          <w:sz w:val="32"/>
        </w:rPr>
      </w:pPr>
      <w:r w:rsidRPr="00B271C7">
        <w:rPr>
          <w:rFonts w:ascii="Arial" w:hAnsi="Arial" w:cs="Arial"/>
          <w:color w:val="000000"/>
          <w:szCs w:val="22"/>
        </w:rPr>
        <w:t>Le présent accord-cadre a pour objet la</w:t>
      </w:r>
      <w:r>
        <w:rPr>
          <w:rFonts w:ascii="Arial" w:hAnsi="Arial" w:cs="Arial"/>
          <w:color w:val="000000"/>
          <w:szCs w:val="22"/>
        </w:rPr>
        <w:t xml:space="preserve"> réalisation de services administratifs externalisés et internalisés pour la Caf de Paris</w:t>
      </w:r>
      <w:r w:rsidRPr="00B271C7">
        <w:rPr>
          <w:rFonts w:ascii="Arial" w:hAnsi="Arial" w:cs="Arial"/>
          <w:color w:val="000000"/>
          <w:szCs w:val="22"/>
        </w:rPr>
        <w:t>.</w:t>
      </w:r>
    </w:p>
    <w:p w14:paraId="70763163" w14:textId="77777777" w:rsidR="00B271C7" w:rsidRDefault="00B271C7" w:rsidP="00F71C26">
      <w:pPr>
        <w:ind w:right="-1"/>
        <w:jc w:val="both"/>
        <w:rPr>
          <w:rFonts w:ascii="Arial" w:hAnsi="Arial" w:cs="Arial"/>
          <w:color w:val="000000"/>
          <w:szCs w:val="22"/>
        </w:rPr>
      </w:pPr>
    </w:p>
    <w:p w14:paraId="7A430072" w14:textId="60BA91BF" w:rsidR="001259AB" w:rsidRPr="00A06A41" w:rsidRDefault="001259AB" w:rsidP="00F71C26">
      <w:pPr>
        <w:ind w:right="-1"/>
        <w:jc w:val="both"/>
        <w:rPr>
          <w:rFonts w:ascii="Arial" w:hAnsi="Arial" w:cs="Arial"/>
          <w:color w:val="000000"/>
          <w:szCs w:val="22"/>
        </w:rPr>
      </w:pPr>
      <w:r w:rsidRPr="00A06A41">
        <w:rPr>
          <w:rFonts w:ascii="Arial" w:hAnsi="Arial" w:cs="Arial"/>
          <w:color w:val="000000"/>
          <w:szCs w:val="22"/>
        </w:rPr>
        <w:t>L’accord- cadre est passé en application de l’article L 124-4 du code de la Sécurité sociale, de l’arrêté du 19 juillet 2018 portant réglementation des marchés passés par les organismes de Sécurité sociale, du code de la commande publique issu de l’ordonnance n°2018-1074 du 26 novembre 2018 portant partie législative et du décret n°2018-1075 du 3 décembre 2018 portant partie réglementaire et le Cahier des Clauses Administratives Générales applicables aux marchés publics de fournitures courantes et de services.</w:t>
      </w:r>
    </w:p>
    <w:p w14:paraId="777518FC" w14:textId="77777777" w:rsidR="00E53A90" w:rsidRPr="00E53A90" w:rsidRDefault="00E53A90" w:rsidP="00F71C26">
      <w:pPr>
        <w:ind w:right="-1"/>
        <w:jc w:val="both"/>
        <w:rPr>
          <w:rFonts w:ascii="Arial" w:hAnsi="Arial" w:cs="Arial"/>
          <w:color w:val="000000"/>
        </w:rPr>
      </w:pPr>
    </w:p>
    <w:p w14:paraId="624C7A40" w14:textId="77777777" w:rsidR="00E53A90" w:rsidRPr="00C84FA7" w:rsidRDefault="00E53A90" w:rsidP="00F71C26">
      <w:pPr>
        <w:ind w:right="-1"/>
        <w:jc w:val="both"/>
        <w:rPr>
          <w:rStyle w:val="lev"/>
          <w:rFonts w:ascii="Arial" w:hAnsi="Arial" w:cs="Arial"/>
        </w:rPr>
      </w:pPr>
      <w:r w:rsidRPr="00E53A90">
        <w:rPr>
          <w:rFonts w:ascii="Arial" w:hAnsi="Arial" w:cs="Arial"/>
          <w:color w:val="000000"/>
        </w:rPr>
        <w:t xml:space="preserve">Il est réservé, en application </w:t>
      </w:r>
      <w:r w:rsidRPr="00E53A90">
        <w:rPr>
          <w:rFonts w:ascii="Arial" w:hAnsi="Arial" w:cs="Arial"/>
        </w:rPr>
        <w:t xml:space="preserve">de l’article </w:t>
      </w:r>
      <w:r w:rsidRPr="00E53A90">
        <w:rPr>
          <w:rStyle w:val="lev"/>
          <w:rFonts w:ascii="Arial" w:hAnsi="Arial" w:cs="Arial"/>
          <w:b w:val="0"/>
        </w:rPr>
        <w:t>L2113-12 du code de la commande publique</w:t>
      </w:r>
      <w:r w:rsidRPr="00E53A90">
        <w:rPr>
          <w:rStyle w:val="lev"/>
          <w:rFonts w:ascii="Arial" w:hAnsi="Arial" w:cs="Arial"/>
        </w:rPr>
        <w:t>,</w:t>
      </w:r>
    </w:p>
    <w:p w14:paraId="2AFAC916" w14:textId="77777777" w:rsidR="00E53A90" w:rsidRPr="00E53A90" w:rsidRDefault="00E53A90" w:rsidP="00F71C26">
      <w:pPr>
        <w:pStyle w:val="NormalWeb"/>
        <w:numPr>
          <w:ilvl w:val="0"/>
          <w:numId w:val="17"/>
        </w:numPr>
        <w:spacing w:before="0" w:beforeAutospacing="0" w:after="0" w:afterAutospacing="0"/>
        <w:ind w:right="-1"/>
        <w:jc w:val="both"/>
        <w:rPr>
          <w:rFonts w:ascii="Arial" w:hAnsi="Arial" w:cs="Arial"/>
          <w:sz w:val="20"/>
          <w:szCs w:val="20"/>
        </w:rPr>
      </w:pPr>
      <w:r w:rsidRPr="00E53A90">
        <w:rPr>
          <w:rFonts w:ascii="Arial" w:hAnsi="Arial" w:cs="Arial"/>
          <w:sz w:val="20"/>
          <w:szCs w:val="20"/>
        </w:rPr>
        <w:t>aux entreprises adaptées mentionnées à l’article</w:t>
      </w:r>
      <w:r w:rsidR="00694129">
        <w:rPr>
          <w:rFonts w:ascii="Arial" w:hAnsi="Arial" w:cs="Arial"/>
          <w:sz w:val="20"/>
          <w:szCs w:val="20"/>
        </w:rPr>
        <w:t xml:space="preserve"> L. 5213-13 du code du travail ;</w:t>
      </w:r>
    </w:p>
    <w:p w14:paraId="720110AE" w14:textId="77777777" w:rsidR="00E53A90" w:rsidRPr="00E53A90" w:rsidRDefault="00E53A90" w:rsidP="00F71C26">
      <w:pPr>
        <w:pStyle w:val="NormalWeb"/>
        <w:numPr>
          <w:ilvl w:val="0"/>
          <w:numId w:val="17"/>
        </w:numPr>
        <w:spacing w:before="0" w:beforeAutospacing="0" w:after="0" w:afterAutospacing="0"/>
        <w:ind w:right="-1"/>
        <w:jc w:val="both"/>
        <w:rPr>
          <w:rFonts w:ascii="Arial" w:hAnsi="Arial" w:cs="Arial"/>
          <w:sz w:val="20"/>
          <w:szCs w:val="20"/>
        </w:rPr>
      </w:pPr>
      <w:r w:rsidRPr="00E53A90">
        <w:rPr>
          <w:rFonts w:ascii="Arial" w:hAnsi="Arial" w:cs="Arial"/>
          <w:sz w:val="20"/>
          <w:szCs w:val="20"/>
        </w:rPr>
        <w:t>aux établissements et services d’aide par le travail mentionnés à l’article L. 344-2 du code de l’action sociale et des familles ;</w:t>
      </w:r>
    </w:p>
    <w:p w14:paraId="2DE9CC30" w14:textId="77777777" w:rsidR="00E53A90" w:rsidRDefault="00E53A90" w:rsidP="00F71C26">
      <w:pPr>
        <w:pStyle w:val="NormalWeb"/>
        <w:numPr>
          <w:ilvl w:val="0"/>
          <w:numId w:val="17"/>
        </w:numPr>
        <w:spacing w:before="0" w:beforeAutospacing="0" w:after="0" w:afterAutospacing="0"/>
        <w:ind w:right="-1"/>
        <w:jc w:val="both"/>
        <w:rPr>
          <w:rFonts w:ascii="Arial" w:hAnsi="Arial" w:cs="Arial"/>
          <w:sz w:val="20"/>
          <w:szCs w:val="20"/>
        </w:rPr>
      </w:pPr>
      <w:r w:rsidRPr="00E53A90">
        <w:rPr>
          <w:rFonts w:ascii="Arial" w:hAnsi="Arial" w:cs="Arial"/>
          <w:sz w:val="20"/>
          <w:szCs w:val="20"/>
        </w:rPr>
        <w:t>ainsi qu’aux structures équivalentes, lorsqu’ils emploient une proportion minimale, fixée par voie réglementaire, de travailleurs handicapés qui, en raison de la nature ou de la gravité de leurs déficiences, ne peuvent exercer une activité professionnelle dans des conditions normales.</w:t>
      </w:r>
    </w:p>
    <w:p w14:paraId="7D4B1358" w14:textId="77777777" w:rsidR="001259AB" w:rsidRPr="00A06A41" w:rsidRDefault="001259AB" w:rsidP="00F71C26">
      <w:pPr>
        <w:ind w:right="-1"/>
        <w:jc w:val="both"/>
        <w:rPr>
          <w:rFonts w:ascii="Arial" w:hAnsi="Arial" w:cs="Arial"/>
          <w:color w:val="000000"/>
          <w:szCs w:val="22"/>
        </w:rPr>
      </w:pPr>
      <w:r w:rsidRPr="00A06A41">
        <w:rPr>
          <w:rFonts w:ascii="Arial" w:hAnsi="Arial" w:cs="Arial"/>
          <w:color w:val="000000"/>
          <w:szCs w:val="22"/>
        </w:rPr>
        <w:t xml:space="preserve">L’accord-cadre </w:t>
      </w:r>
      <w:r w:rsidR="00043E0D">
        <w:rPr>
          <w:rFonts w:ascii="Arial" w:hAnsi="Arial" w:cs="Arial"/>
          <w:color w:val="000000"/>
          <w:szCs w:val="22"/>
        </w:rPr>
        <w:t>relatif aux prestations</w:t>
      </w:r>
      <w:r w:rsidR="001F0E5A" w:rsidRPr="00A06A41">
        <w:rPr>
          <w:rFonts w:ascii="Arial" w:hAnsi="Arial" w:cs="Arial"/>
          <w:color w:val="000000"/>
          <w:szCs w:val="22"/>
        </w:rPr>
        <w:t xml:space="preserve"> </w:t>
      </w:r>
      <w:r w:rsidR="00043E0D">
        <w:rPr>
          <w:rFonts w:ascii="Arial" w:hAnsi="Arial" w:cs="Arial"/>
          <w:szCs w:val="22"/>
        </w:rPr>
        <w:t>de travaux administratifs internalisées et externalisées pour</w:t>
      </w:r>
      <w:r w:rsidR="00043E0D" w:rsidRPr="00A06A41">
        <w:rPr>
          <w:rFonts w:ascii="Arial" w:hAnsi="Arial" w:cs="Arial"/>
          <w:szCs w:val="22"/>
        </w:rPr>
        <w:t xml:space="preserve"> la Caf de Paris</w:t>
      </w:r>
      <w:r w:rsidR="001F0E5A" w:rsidRPr="00A06A41">
        <w:rPr>
          <w:rFonts w:ascii="Arial" w:hAnsi="Arial" w:cs="Arial"/>
          <w:szCs w:val="22"/>
        </w:rPr>
        <w:t xml:space="preserve"> </w:t>
      </w:r>
      <w:r w:rsidRPr="00A06A41">
        <w:rPr>
          <w:rFonts w:ascii="Arial" w:hAnsi="Arial" w:cs="Arial"/>
          <w:color w:val="000000"/>
          <w:szCs w:val="22"/>
        </w:rPr>
        <w:t xml:space="preserve">est conclu </w:t>
      </w:r>
      <w:r w:rsidR="004B2249">
        <w:rPr>
          <w:rFonts w:ascii="Arial" w:hAnsi="Arial" w:cs="Arial"/>
          <w:color w:val="000000"/>
          <w:szCs w:val="22"/>
        </w:rPr>
        <w:t>avec un attrib</w:t>
      </w:r>
      <w:r w:rsidR="00FC7A35">
        <w:rPr>
          <w:rFonts w:ascii="Arial" w:hAnsi="Arial" w:cs="Arial"/>
          <w:color w:val="000000"/>
          <w:szCs w:val="22"/>
        </w:rPr>
        <w:t>utaire d’une des catégories sus</w:t>
      </w:r>
      <w:r w:rsidR="004B2249">
        <w:rPr>
          <w:rFonts w:ascii="Arial" w:hAnsi="Arial" w:cs="Arial"/>
          <w:color w:val="000000"/>
          <w:szCs w:val="22"/>
        </w:rPr>
        <w:t>visée</w:t>
      </w:r>
      <w:r w:rsidR="00023F68">
        <w:rPr>
          <w:rFonts w:ascii="Arial" w:hAnsi="Arial" w:cs="Arial"/>
          <w:color w:val="000000"/>
          <w:szCs w:val="22"/>
        </w:rPr>
        <w:t>s</w:t>
      </w:r>
      <w:r w:rsidR="004B2249">
        <w:rPr>
          <w:rFonts w:ascii="Arial" w:hAnsi="Arial" w:cs="Arial"/>
          <w:color w:val="000000"/>
          <w:szCs w:val="22"/>
        </w:rPr>
        <w:t xml:space="preserve">. Il est </w:t>
      </w:r>
      <w:r w:rsidRPr="00A06A41">
        <w:rPr>
          <w:rFonts w:ascii="Arial" w:hAnsi="Arial" w:cs="Arial"/>
          <w:color w:val="000000"/>
          <w:szCs w:val="22"/>
        </w:rPr>
        <w:t>à bons de commandes conformément à l’article R2162-2 du code de la commande publique, avec un seul opérateur économique.</w:t>
      </w:r>
    </w:p>
    <w:p w14:paraId="443202DE" w14:textId="77777777" w:rsidR="001259AB" w:rsidRPr="00A06A41" w:rsidRDefault="001259AB" w:rsidP="00F71C26">
      <w:pPr>
        <w:ind w:right="-1"/>
        <w:jc w:val="both"/>
        <w:rPr>
          <w:rFonts w:ascii="Arial" w:hAnsi="Arial" w:cs="Arial"/>
          <w:color w:val="000000"/>
          <w:szCs w:val="22"/>
        </w:rPr>
      </w:pPr>
    </w:p>
    <w:p w14:paraId="4DA4C7B4" w14:textId="574669E3" w:rsidR="001259AB" w:rsidRPr="00A06A41" w:rsidRDefault="001259AB" w:rsidP="00F71C26">
      <w:pPr>
        <w:ind w:right="-1"/>
        <w:jc w:val="both"/>
        <w:rPr>
          <w:rFonts w:ascii="Arial" w:hAnsi="Arial" w:cs="Arial"/>
          <w:color w:val="000000"/>
          <w:szCs w:val="22"/>
        </w:rPr>
      </w:pPr>
      <w:r w:rsidRPr="00E25E7B">
        <w:rPr>
          <w:rFonts w:ascii="Arial" w:hAnsi="Arial" w:cs="Arial"/>
          <w:color w:val="000000"/>
          <w:szCs w:val="22"/>
        </w:rPr>
        <w:t xml:space="preserve">Il comporte un seuil maximal </w:t>
      </w:r>
      <w:r w:rsidR="00E25E7B" w:rsidRPr="00E25E7B">
        <w:rPr>
          <w:rFonts w:ascii="Arial" w:hAnsi="Arial" w:cs="Arial"/>
          <w:color w:val="000000"/>
          <w:szCs w:val="22"/>
        </w:rPr>
        <w:t>à hauteur de 46 5</w:t>
      </w:r>
      <w:r w:rsidR="00D33BB0" w:rsidRPr="00E25E7B">
        <w:rPr>
          <w:rFonts w:ascii="Arial" w:hAnsi="Arial" w:cs="Arial"/>
          <w:color w:val="000000"/>
          <w:szCs w:val="22"/>
        </w:rPr>
        <w:t xml:space="preserve">00 </w:t>
      </w:r>
      <w:r w:rsidR="007B1316" w:rsidRPr="00E25E7B">
        <w:rPr>
          <w:rFonts w:ascii="Arial" w:hAnsi="Arial" w:cs="Arial"/>
          <w:color w:val="000000"/>
          <w:szCs w:val="22"/>
        </w:rPr>
        <w:t xml:space="preserve">€ </w:t>
      </w:r>
      <w:r w:rsidR="00D72109" w:rsidRPr="00E25E7B">
        <w:rPr>
          <w:rFonts w:ascii="Arial" w:hAnsi="Arial" w:cs="Arial"/>
          <w:color w:val="000000"/>
          <w:szCs w:val="22"/>
        </w:rPr>
        <w:t>HT</w:t>
      </w:r>
      <w:r w:rsidR="00D17E33" w:rsidRPr="00E25E7B">
        <w:rPr>
          <w:rFonts w:ascii="Arial" w:hAnsi="Arial" w:cs="Arial"/>
          <w:color w:val="000000"/>
          <w:szCs w:val="22"/>
        </w:rPr>
        <w:t xml:space="preserve"> sur </w:t>
      </w:r>
      <w:r w:rsidR="00E25E7B" w:rsidRPr="00E25E7B">
        <w:rPr>
          <w:rFonts w:ascii="Arial" w:hAnsi="Arial" w:cs="Arial"/>
          <w:color w:val="000000"/>
          <w:szCs w:val="22"/>
        </w:rPr>
        <w:t xml:space="preserve">12 </w:t>
      </w:r>
      <w:r w:rsidRPr="00E25E7B">
        <w:rPr>
          <w:rFonts w:ascii="Arial" w:hAnsi="Arial" w:cs="Arial"/>
          <w:color w:val="000000"/>
          <w:szCs w:val="22"/>
        </w:rPr>
        <w:t>mois</w:t>
      </w:r>
      <w:r w:rsidR="00050F33">
        <w:rPr>
          <w:rFonts w:ascii="Arial" w:hAnsi="Arial" w:cs="Arial"/>
          <w:color w:val="000000"/>
          <w:szCs w:val="22"/>
        </w:rPr>
        <w:t>.</w:t>
      </w:r>
    </w:p>
    <w:p w14:paraId="458E220D" w14:textId="77777777" w:rsidR="001259AB" w:rsidRPr="00A06A41" w:rsidRDefault="001259AB" w:rsidP="00F71C26">
      <w:pPr>
        <w:ind w:right="-1"/>
        <w:jc w:val="both"/>
        <w:rPr>
          <w:rFonts w:ascii="Arial" w:hAnsi="Arial" w:cs="Arial"/>
          <w:color w:val="000000"/>
          <w:szCs w:val="22"/>
        </w:rPr>
      </w:pPr>
    </w:p>
    <w:p w14:paraId="78BD2882" w14:textId="77777777" w:rsidR="001259AB" w:rsidRPr="00A06A41" w:rsidRDefault="001259AB" w:rsidP="00F71C26">
      <w:pPr>
        <w:pStyle w:val="jojo"/>
        <w:ind w:right="-1"/>
        <w:jc w:val="both"/>
        <w:rPr>
          <w:rFonts w:cs="Arial"/>
          <w:b/>
          <w:sz w:val="20"/>
          <w:szCs w:val="22"/>
        </w:rPr>
      </w:pPr>
      <w:r w:rsidRPr="00A06A41">
        <w:rPr>
          <w:rFonts w:cs="Arial"/>
          <w:b/>
          <w:sz w:val="20"/>
          <w:szCs w:val="22"/>
          <w:u w:val="single"/>
        </w:rPr>
        <w:t>ARTICLE 3</w:t>
      </w:r>
      <w:r w:rsidRPr="00A06A41">
        <w:rPr>
          <w:rFonts w:cs="Arial"/>
          <w:b/>
          <w:sz w:val="20"/>
          <w:szCs w:val="22"/>
        </w:rPr>
        <w:t xml:space="preserve"> – DUREE </w:t>
      </w:r>
    </w:p>
    <w:p w14:paraId="0BC7F0A0" w14:textId="77777777" w:rsidR="001259AB" w:rsidRPr="00A06A41" w:rsidRDefault="001259AB" w:rsidP="00F71C26">
      <w:pPr>
        <w:pStyle w:val="jojo"/>
        <w:ind w:right="-1"/>
        <w:jc w:val="both"/>
        <w:rPr>
          <w:rFonts w:cs="Arial"/>
          <w:b/>
          <w:sz w:val="20"/>
          <w:szCs w:val="22"/>
        </w:rPr>
      </w:pPr>
    </w:p>
    <w:p w14:paraId="7A7EE639" w14:textId="65088F55" w:rsidR="00A46EA1" w:rsidRPr="00A46EA1" w:rsidRDefault="00A46EA1" w:rsidP="00F71C26">
      <w:pPr>
        <w:ind w:right="-1"/>
        <w:jc w:val="both"/>
        <w:rPr>
          <w:rFonts w:ascii="Arial" w:hAnsi="Arial" w:cs="Arial"/>
        </w:rPr>
      </w:pPr>
      <w:r>
        <w:rPr>
          <w:rFonts w:ascii="Arial" w:hAnsi="Arial" w:cs="Arial"/>
        </w:rPr>
        <w:t>L’</w:t>
      </w:r>
      <w:r w:rsidRPr="005D2E1F">
        <w:rPr>
          <w:rFonts w:ascii="Arial" w:hAnsi="Arial" w:cs="Arial"/>
        </w:rPr>
        <w:t xml:space="preserve">accord-cadre prend effet à compter de la date de sa notification au titulaire retenu. </w:t>
      </w:r>
      <w:r w:rsidRPr="00187000">
        <w:rPr>
          <w:rFonts w:ascii="Arial" w:hAnsi="Arial" w:cs="Arial"/>
        </w:rPr>
        <w:t>A compter de cette date, il est conclu pour une durée ferme de 12 mois.</w:t>
      </w:r>
    </w:p>
    <w:p w14:paraId="1C20521F" w14:textId="77777777" w:rsidR="00A46EA1" w:rsidRDefault="00A46EA1" w:rsidP="00F71C26">
      <w:pPr>
        <w:ind w:right="-1"/>
        <w:jc w:val="both"/>
        <w:rPr>
          <w:rFonts w:ascii="Arial" w:hAnsi="Arial" w:cs="Arial"/>
          <w:szCs w:val="22"/>
        </w:rPr>
      </w:pPr>
    </w:p>
    <w:p w14:paraId="1066E519" w14:textId="21339693" w:rsidR="00043E0D" w:rsidRPr="00043E0D" w:rsidRDefault="00043E0D" w:rsidP="00F71C26">
      <w:pPr>
        <w:ind w:right="-1"/>
        <w:jc w:val="both"/>
        <w:rPr>
          <w:rFonts w:ascii="Arial" w:hAnsi="Arial" w:cs="Arial"/>
          <w:bCs/>
          <w:szCs w:val="22"/>
        </w:rPr>
      </w:pPr>
      <w:r w:rsidRPr="00043E0D">
        <w:rPr>
          <w:rFonts w:ascii="Arial" w:hAnsi="Arial" w:cs="Arial"/>
          <w:szCs w:val="22"/>
        </w:rPr>
        <w:t>Il est ensuite reconductible</w:t>
      </w:r>
      <w:r w:rsidR="005D7F70">
        <w:rPr>
          <w:rFonts w:ascii="Arial" w:hAnsi="Arial" w:cs="Arial"/>
          <w:szCs w:val="22"/>
        </w:rPr>
        <w:t xml:space="preserve"> deux</w:t>
      </w:r>
      <w:r w:rsidRPr="00043E0D">
        <w:rPr>
          <w:rFonts w:ascii="Arial" w:hAnsi="Arial" w:cs="Arial"/>
          <w:szCs w:val="22"/>
        </w:rPr>
        <w:t xml:space="preserve"> fois, </w:t>
      </w:r>
      <w:bookmarkStart w:id="0" w:name="_Hlk222327719"/>
      <w:r w:rsidRPr="00043E0D">
        <w:rPr>
          <w:rFonts w:ascii="Arial" w:hAnsi="Arial" w:cs="Arial"/>
          <w:szCs w:val="22"/>
        </w:rPr>
        <w:t>p</w:t>
      </w:r>
      <w:r w:rsidR="00A46EA1">
        <w:rPr>
          <w:rFonts w:ascii="Arial" w:hAnsi="Arial" w:cs="Arial"/>
          <w:szCs w:val="22"/>
        </w:rPr>
        <w:t>our des</w:t>
      </w:r>
      <w:r w:rsidRPr="00043E0D">
        <w:rPr>
          <w:rFonts w:ascii="Arial" w:hAnsi="Arial" w:cs="Arial"/>
          <w:szCs w:val="22"/>
        </w:rPr>
        <w:t xml:space="preserve"> période</w:t>
      </w:r>
      <w:r w:rsidR="00A46EA1">
        <w:rPr>
          <w:rFonts w:ascii="Arial" w:hAnsi="Arial" w:cs="Arial"/>
          <w:szCs w:val="22"/>
        </w:rPr>
        <w:t>s</w:t>
      </w:r>
      <w:r w:rsidRPr="00043E0D">
        <w:rPr>
          <w:rFonts w:ascii="Arial" w:hAnsi="Arial" w:cs="Arial"/>
          <w:szCs w:val="22"/>
        </w:rPr>
        <w:t xml:space="preserve"> de 12 mois</w:t>
      </w:r>
      <w:r w:rsidR="00A46EA1">
        <w:rPr>
          <w:rFonts w:ascii="Arial" w:hAnsi="Arial" w:cs="Arial"/>
          <w:szCs w:val="22"/>
        </w:rPr>
        <w:t xml:space="preserve"> chacune</w:t>
      </w:r>
      <w:r w:rsidRPr="00043E0D">
        <w:rPr>
          <w:rFonts w:ascii="Arial" w:hAnsi="Arial" w:cs="Arial"/>
          <w:szCs w:val="22"/>
        </w:rPr>
        <w:t xml:space="preserve">. </w:t>
      </w:r>
      <w:bookmarkEnd w:id="0"/>
      <w:r w:rsidRPr="00043E0D">
        <w:rPr>
          <w:rFonts w:ascii="Arial" w:hAnsi="Arial" w:cs="Arial"/>
          <w:szCs w:val="22"/>
        </w:rPr>
        <w:t xml:space="preserve">La durée </w:t>
      </w:r>
      <w:r w:rsidR="00D33BB0">
        <w:rPr>
          <w:rFonts w:ascii="Arial" w:hAnsi="Arial" w:cs="Arial"/>
          <w:szCs w:val="22"/>
        </w:rPr>
        <w:t>maximale est en conséq</w:t>
      </w:r>
      <w:r w:rsidR="00D17E33">
        <w:rPr>
          <w:rFonts w:ascii="Arial" w:hAnsi="Arial" w:cs="Arial"/>
          <w:szCs w:val="22"/>
        </w:rPr>
        <w:t>uence de 36</w:t>
      </w:r>
      <w:r w:rsidRPr="00043E0D">
        <w:rPr>
          <w:rFonts w:ascii="Arial" w:hAnsi="Arial" w:cs="Arial"/>
          <w:szCs w:val="22"/>
        </w:rPr>
        <w:t xml:space="preserve"> mois à compter de sa date de notification conformément à l’article </w:t>
      </w:r>
      <w:r w:rsidRPr="00043E0D">
        <w:rPr>
          <w:rFonts w:ascii="Arial" w:hAnsi="Arial" w:cs="Arial"/>
          <w:bCs/>
          <w:szCs w:val="22"/>
        </w:rPr>
        <w:t xml:space="preserve">L2113-16 du </w:t>
      </w:r>
      <w:r w:rsidR="004B2249">
        <w:rPr>
          <w:rFonts w:ascii="Arial" w:hAnsi="Arial" w:cs="Arial"/>
          <w:bCs/>
          <w:szCs w:val="22"/>
        </w:rPr>
        <w:t>code de la commande p</w:t>
      </w:r>
      <w:r w:rsidRPr="00043E0D">
        <w:rPr>
          <w:rFonts w:ascii="Arial" w:hAnsi="Arial" w:cs="Arial"/>
          <w:bCs/>
          <w:szCs w:val="22"/>
        </w:rPr>
        <w:t>ublique</w:t>
      </w:r>
      <w:r w:rsidR="00A46EA1">
        <w:rPr>
          <w:rFonts w:ascii="Arial" w:hAnsi="Arial" w:cs="Arial"/>
          <w:bCs/>
          <w:szCs w:val="22"/>
        </w:rPr>
        <w:t xml:space="preserve">, </w:t>
      </w:r>
      <w:bookmarkStart w:id="1" w:name="_Hlk222327749"/>
      <w:r w:rsidR="00A46EA1">
        <w:rPr>
          <w:rFonts w:ascii="Arial" w:hAnsi="Arial" w:cs="Arial"/>
          <w:bCs/>
          <w:szCs w:val="22"/>
        </w:rPr>
        <w:t>périodes de reconductions comprises</w:t>
      </w:r>
      <w:r w:rsidRPr="00043E0D">
        <w:rPr>
          <w:rFonts w:ascii="Arial" w:hAnsi="Arial" w:cs="Arial"/>
          <w:bCs/>
          <w:szCs w:val="22"/>
        </w:rPr>
        <w:t xml:space="preserve">. </w:t>
      </w:r>
      <w:bookmarkEnd w:id="1"/>
    </w:p>
    <w:p w14:paraId="67A5D8F8" w14:textId="77777777" w:rsidR="00717C5B" w:rsidRDefault="00717C5B" w:rsidP="00F71C26">
      <w:pPr>
        <w:pStyle w:val="Corpsdetexte3"/>
        <w:ind w:right="-1"/>
        <w:rPr>
          <w:rFonts w:ascii="Arial" w:hAnsi="Arial" w:cs="Arial"/>
          <w:szCs w:val="22"/>
        </w:rPr>
      </w:pPr>
    </w:p>
    <w:p w14:paraId="20F92017" w14:textId="77777777" w:rsidR="00A46EA1" w:rsidRPr="00A46EA1" w:rsidRDefault="00A46EA1" w:rsidP="00F71C26">
      <w:pPr>
        <w:pStyle w:val="Corpsdetexte3"/>
        <w:ind w:right="-1"/>
        <w:rPr>
          <w:rFonts w:ascii="Arial" w:hAnsi="Arial" w:cs="Arial"/>
          <w:szCs w:val="22"/>
        </w:rPr>
      </w:pPr>
      <w:r w:rsidRPr="00E35D10">
        <w:rPr>
          <w:rFonts w:ascii="Arial" w:hAnsi="Arial" w:cs="Arial"/>
          <w:szCs w:val="22"/>
        </w:rPr>
        <w:t>Si la Caf de Paris ne souhaite pas reconduire l’accord-cadre, son représentant notifiera au titulaire sa décision expresse de dénonciation, par lettre recommandée avec avis de réception postal, au plus tard deux mois avant la date d’échéance de la période en cours.</w:t>
      </w:r>
    </w:p>
    <w:p w14:paraId="52D1CE67" w14:textId="77777777" w:rsidR="00A55F79" w:rsidRDefault="00A55F79" w:rsidP="00F71C26">
      <w:pPr>
        <w:pStyle w:val="Corpsdetexte3"/>
        <w:ind w:right="-1"/>
        <w:rPr>
          <w:rFonts w:ascii="Arial" w:hAnsi="Arial" w:cs="Arial"/>
          <w:szCs w:val="22"/>
        </w:rPr>
      </w:pPr>
    </w:p>
    <w:p w14:paraId="07AAF812" w14:textId="5A5A3C8D" w:rsidR="00A46EA1" w:rsidRPr="00A46EA1" w:rsidRDefault="00A46EA1" w:rsidP="00F71C26">
      <w:pPr>
        <w:pStyle w:val="Corpsdetexte3"/>
        <w:ind w:right="-1"/>
        <w:rPr>
          <w:rFonts w:ascii="Arial" w:hAnsi="Arial" w:cs="Arial"/>
          <w:szCs w:val="22"/>
        </w:rPr>
      </w:pPr>
      <w:r w:rsidRPr="00A46EA1">
        <w:rPr>
          <w:rFonts w:ascii="Arial" w:hAnsi="Arial" w:cs="Arial"/>
          <w:szCs w:val="22"/>
        </w:rPr>
        <w:lastRenderedPageBreak/>
        <w:t>En application de l’article R 2112-4 du code de la commande publique, le titulaire ne peut pas refuser la reconduction de l’accord-cadre.</w:t>
      </w:r>
    </w:p>
    <w:p w14:paraId="44FB7386" w14:textId="77777777" w:rsidR="00A46EA1" w:rsidRPr="00A46EA1" w:rsidRDefault="00A46EA1" w:rsidP="00F71C26">
      <w:pPr>
        <w:pStyle w:val="Corpsdetexte3"/>
        <w:ind w:right="-1"/>
        <w:rPr>
          <w:rFonts w:ascii="Arial" w:hAnsi="Arial" w:cs="Arial"/>
          <w:szCs w:val="22"/>
        </w:rPr>
      </w:pPr>
    </w:p>
    <w:p w14:paraId="20D831BF" w14:textId="76E56AA3" w:rsidR="00A46EA1" w:rsidRDefault="00A46EA1" w:rsidP="00F71C26">
      <w:pPr>
        <w:pStyle w:val="Corpsdetexte3"/>
        <w:ind w:right="-1"/>
        <w:rPr>
          <w:rFonts w:ascii="Arial" w:hAnsi="Arial" w:cs="Arial"/>
          <w:szCs w:val="22"/>
        </w:rPr>
      </w:pPr>
      <w:r w:rsidRPr="00A46EA1">
        <w:rPr>
          <w:rFonts w:ascii="Arial" w:hAnsi="Arial" w:cs="Arial"/>
          <w:szCs w:val="22"/>
        </w:rPr>
        <w:t>Il est entendu que si le seuil maximal est atteint, l’accord-cadre cesse de plein droit.</w:t>
      </w:r>
    </w:p>
    <w:p w14:paraId="2D0D33E3" w14:textId="77777777" w:rsidR="004B2249" w:rsidRDefault="004B2249" w:rsidP="00F71C26">
      <w:pPr>
        <w:pStyle w:val="Corpsdetexte3"/>
        <w:ind w:right="-1"/>
        <w:rPr>
          <w:rFonts w:ascii="Arial" w:hAnsi="Arial" w:cs="Arial"/>
          <w:szCs w:val="22"/>
        </w:rPr>
      </w:pPr>
    </w:p>
    <w:p w14:paraId="6E8C5052" w14:textId="77777777" w:rsidR="004B2249" w:rsidRDefault="004B2249" w:rsidP="00F71C26">
      <w:pPr>
        <w:pStyle w:val="Corpsdetexte3"/>
        <w:ind w:right="-1"/>
        <w:rPr>
          <w:rFonts w:ascii="Arial" w:hAnsi="Arial" w:cs="Arial"/>
          <w:szCs w:val="22"/>
        </w:rPr>
      </w:pPr>
      <w:bookmarkStart w:id="2" w:name="_Hlk222327777"/>
      <w:r>
        <w:rPr>
          <w:rFonts w:ascii="Arial" w:hAnsi="Arial" w:cs="Arial"/>
          <w:szCs w:val="22"/>
        </w:rPr>
        <w:t xml:space="preserve">Le début d’exécution des prestations est réalisé par l’émission d’un bon de commandes fixant la période de la réalisation de la prestation.  </w:t>
      </w:r>
    </w:p>
    <w:p w14:paraId="312A7E06" w14:textId="77777777" w:rsidR="00A46EA1" w:rsidRDefault="00A46EA1" w:rsidP="00F71C26">
      <w:pPr>
        <w:pStyle w:val="Corpsdetexte3"/>
        <w:ind w:right="-1"/>
        <w:rPr>
          <w:rFonts w:ascii="Arial" w:hAnsi="Arial" w:cs="Arial"/>
          <w:szCs w:val="22"/>
        </w:rPr>
      </w:pPr>
    </w:p>
    <w:p w14:paraId="41EDD05A" w14:textId="688215FD" w:rsidR="004B2249" w:rsidRDefault="00A46EA1" w:rsidP="00F71C26">
      <w:pPr>
        <w:pStyle w:val="jojo"/>
        <w:ind w:right="-1"/>
        <w:jc w:val="both"/>
        <w:rPr>
          <w:rFonts w:cs="Arial"/>
          <w:bCs/>
          <w:sz w:val="20"/>
        </w:rPr>
      </w:pPr>
      <w:r w:rsidRPr="00227876">
        <w:rPr>
          <w:rFonts w:cs="Arial"/>
          <w:bCs/>
          <w:sz w:val="20"/>
        </w:rPr>
        <w:t xml:space="preserve">Pour information, les bons de commande seront émis par le pouvoir adjudicateur à compter du </w:t>
      </w:r>
      <w:r w:rsidRPr="00227876">
        <w:rPr>
          <w:rFonts w:cs="Arial"/>
          <w:bCs/>
          <w:sz w:val="20"/>
        </w:rPr>
        <w:br/>
        <w:t>2</w:t>
      </w:r>
      <w:r w:rsidR="00227876" w:rsidRPr="00227876">
        <w:rPr>
          <w:rFonts w:cs="Arial"/>
          <w:bCs/>
          <w:sz w:val="20"/>
        </w:rPr>
        <w:t>8</w:t>
      </w:r>
      <w:r w:rsidRPr="00227876">
        <w:rPr>
          <w:rFonts w:cs="Arial"/>
          <w:bCs/>
          <w:sz w:val="20"/>
        </w:rPr>
        <w:t xml:space="preserve"> </w:t>
      </w:r>
      <w:r w:rsidR="00227876" w:rsidRPr="00227876">
        <w:rPr>
          <w:rFonts w:cs="Arial"/>
          <w:bCs/>
          <w:sz w:val="20"/>
        </w:rPr>
        <w:t>juillet</w:t>
      </w:r>
      <w:r w:rsidRPr="00227876">
        <w:rPr>
          <w:rFonts w:cs="Arial"/>
          <w:bCs/>
          <w:sz w:val="20"/>
        </w:rPr>
        <w:t xml:space="preserve"> 202</w:t>
      </w:r>
      <w:r w:rsidR="00227876" w:rsidRPr="00227876">
        <w:rPr>
          <w:rFonts w:cs="Arial"/>
          <w:bCs/>
          <w:sz w:val="20"/>
        </w:rPr>
        <w:t>6</w:t>
      </w:r>
      <w:r w:rsidRPr="00227876">
        <w:rPr>
          <w:rFonts w:cs="Arial"/>
          <w:bCs/>
          <w:sz w:val="20"/>
        </w:rPr>
        <w:t>.</w:t>
      </w:r>
    </w:p>
    <w:bookmarkEnd w:id="2"/>
    <w:p w14:paraId="321301E4" w14:textId="77777777" w:rsidR="00050F33" w:rsidRDefault="00050F33" w:rsidP="00F71C26">
      <w:pPr>
        <w:pStyle w:val="Corpsdetexte3"/>
        <w:ind w:right="-1"/>
        <w:rPr>
          <w:rFonts w:ascii="Arial" w:hAnsi="Arial" w:cs="Arial"/>
          <w:szCs w:val="22"/>
        </w:rPr>
      </w:pPr>
    </w:p>
    <w:p w14:paraId="5B5EF226" w14:textId="77777777" w:rsidR="00EC4171" w:rsidRDefault="00EC4171" w:rsidP="00F71C26">
      <w:pPr>
        <w:pStyle w:val="jojo"/>
        <w:ind w:right="-1"/>
        <w:rPr>
          <w:rFonts w:cs="Arial"/>
          <w:b/>
          <w:sz w:val="20"/>
          <w:szCs w:val="22"/>
        </w:rPr>
      </w:pPr>
      <w:r w:rsidRPr="00A06A41">
        <w:rPr>
          <w:rFonts w:cs="Arial"/>
          <w:b/>
          <w:sz w:val="20"/>
          <w:szCs w:val="22"/>
          <w:u w:val="single"/>
        </w:rPr>
        <w:t xml:space="preserve">ARTICLE </w:t>
      </w:r>
      <w:r w:rsidR="00094BAF">
        <w:rPr>
          <w:rFonts w:cs="Arial"/>
          <w:b/>
          <w:sz w:val="20"/>
          <w:szCs w:val="22"/>
          <w:u w:val="single"/>
        </w:rPr>
        <w:t>4</w:t>
      </w:r>
      <w:r w:rsidR="00733E1A" w:rsidRPr="00A06A41">
        <w:rPr>
          <w:rFonts w:cs="Arial"/>
          <w:b/>
          <w:sz w:val="20"/>
          <w:szCs w:val="22"/>
        </w:rPr>
        <w:t xml:space="preserve"> – </w:t>
      </w:r>
      <w:r w:rsidR="00757B61">
        <w:rPr>
          <w:rFonts w:cs="Arial"/>
          <w:b/>
          <w:sz w:val="20"/>
          <w:szCs w:val="22"/>
        </w:rPr>
        <w:t xml:space="preserve">PRIX </w:t>
      </w:r>
    </w:p>
    <w:p w14:paraId="647C7365" w14:textId="77777777" w:rsidR="00757B61" w:rsidRDefault="00757B61" w:rsidP="00F71C26">
      <w:pPr>
        <w:pStyle w:val="jojo"/>
        <w:ind w:right="-1"/>
        <w:rPr>
          <w:rFonts w:cs="Arial"/>
          <w:b/>
          <w:sz w:val="20"/>
          <w:szCs w:val="22"/>
        </w:rPr>
      </w:pPr>
    </w:p>
    <w:p w14:paraId="1563D07F" w14:textId="77777777" w:rsidR="00757B61" w:rsidRPr="00F244E7" w:rsidRDefault="00757B61" w:rsidP="00F71C26">
      <w:pPr>
        <w:pStyle w:val="jojo"/>
        <w:ind w:right="-1"/>
        <w:rPr>
          <w:rFonts w:cs="Arial"/>
          <w:sz w:val="20"/>
        </w:rPr>
      </w:pPr>
      <w:r w:rsidRPr="00F244E7">
        <w:rPr>
          <w:rFonts w:cs="Arial"/>
          <w:sz w:val="20"/>
        </w:rPr>
        <w:t>Les prix sont unitaires et définis par unités d’œuvre. Ils sont multipliés aux quantités réellement réalisées.</w:t>
      </w:r>
    </w:p>
    <w:p w14:paraId="314253B5" w14:textId="77777777" w:rsidR="00757B61" w:rsidRPr="00F244E7" w:rsidRDefault="00757B61" w:rsidP="00F71C26">
      <w:pPr>
        <w:pStyle w:val="jojo"/>
        <w:ind w:right="-1"/>
        <w:rPr>
          <w:rFonts w:cs="Arial"/>
          <w:sz w:val="20"/>
        </w:rPr>
      </w:pPr>
    </w:p>
    <w:p w14:paraId="589209BD" w14:textId="77777777" w:rsidR="00757B61" w:rsidRDefault="00F244E7" w:rsidP="00F71C26">
      <w:pPr>
        <w:pStyle w:val="jojo"/>
        <w:ind w:right="-1"/>
        <w:rPr>
          <w:rFonts w:cs="Arial"/>
          <w:sz w:val="20"/>
        </w:rPr>
      </w:pPr>
      <w:r w:rsidRPr="00F244E7">
        <w:rPr>
          <w:rFonts w:cs="Arial"/>
          <w:sz w:val="20"/>
        </w:rPr>
        <w:t>Les unités d’œuvre sont les suivantes :</w:t>
      </w:r>
    </w:p>
    <w:p w14:paraId="78E02C96" w14:textId="77777777" w:rsidR="00F71C26" w:rsidRPr="00F244E7" w:rsidRDefault="00F71C26" w:rsidP="00A55F79">
      <w:pPr>
        <w:pStyle w:val="jojo"/>
        <w:rPr>
          <w:rFonts w:cs="Arial"/>
          <w:sz w:val="20"/>
        </w:rPr>
      </w:pPr>
    </w:p>
    <w:p w14:paraId="758C8055" w14:textId="3327A4C1" w:rsidR="00EC4171" w:rsidRDefault="00F244E7" w:rsidP="00A55F79">
      <w:pPr>
        <w:pStyle w:val="jojo"/>
        <w:numPr>
          <w:ilvl w:val="0"/>
          <w:numId w:val="17"/>
        </w:numPr>
        <w:ind w:left="714" w:hanging="357"/>
        <w:jc w:val="both"/>
        <w:rPr>
          <w:rFonts w:cs="Arial"/>
          <w:sz w:val="20"/>
        </w:rPr>
      </w:pPr>
      <w:r w:rsidRPr="00F244E7">
        <w:rPr>
          <w:rFonts w:cs="Arial"/>
          <w:sz w:val="20"/>
        </w:rPr>
        <w:t xml:space="preserve">prix d’une unité d’œuvre pour la mise à disposition d’un agent pour une quantité de jours par semaine. Il s’agit des prestations </w:t>
      </w:r>
      <w:r w:rsidR="00043E0D" w:rsidRPr="00F244E7">
        <w:rPr>
          <w:rFonts w:cs="Arial"/>
          <w:sz w:val="20"/>
        </w:rPr>
        <w:t>internalisées hebdomadaires</w:t>
      </w:r>
      <w:r>
        <w:rPr>
          <w:rFonts w:cs="Arial"/>
          <w:sz w:val="20"/>
        </w:rPr>
        <w:t xml:space="preserve"> et </w:t>
      </w:r>
      <w:r w:rsidR="00F01381">
        <w:rPr>
          <w:rFonts w:cs="Arial"/>
          <w:sz w:val="20"/>
        </w:rPr>
        <w:t>récurrentes :</w:t>
      </w:r>
      <w:r>
        <w:rPr>
          <w:rFonts w:cs="Arial"/>
          <w:sz w:val="20"/>
        </w:rPr>
        <w:t xml:space="preserve"> </w:t>
      </w:r>
    </w:p>
    <w:p w14:paraId="55BD1F61" w14:textId="77777777" w:rsidR="00A55F79" w:rsidRPr="00F244E7" w:rsidRDefault="00A55F79" w:rsidP="00A55F79">
      <w:pPr>
        <w:pStyle w:val="jojo"/>
        <w:ind w:left="720"/>
        <w:jc w:val="both"/>
        <w:rPr>
          <w:rFonts w:cs="Arial"/>
          <w:sz w:val="20"/>
        </w:rPr>
      </w:pPr>
    </w:p>
    <w:tbl>
      <w:tblPr>
        <w:tblW w:w="4941" w:type="pct"/>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4928"/>
        <w:gridCol w:w="1611"/>
        <w:gridCol w:w="1804"/>
        <w:gridCol w:w="1699"/>
      </w:tblGrid>
      <w:tr w:rsidR="00043E0D" w:rsidRPr="00043E0D" w14:paraId="6C519C32" w14:textId="77777777" w:rsidTr="00A55F79">
        <w:trPr>
          <w:tblCellSpacing w:w="0" w:type="dxa"/>
        </w:trPr>
        <w:tc>
          <w:tcPr>
            <w:tcW w:w="2454" w:type="pct"/>
            <w:tcBorders>
              <w:top w:val="outset" w:sz="6" w:space="0" w:color="00000A"/>
              <w:left w:val="outset" w:sz="6" w:space="0" w:color="00000A"/>
              <w:bottom w:val="outset" w:sz="6" w:space="0" w:color="00000A"/>
              <w:right w:val="outset" w:sz="6" w:space="0" w:color="00000A"/>
            </w:tcBorders>
            <w:shd w:val="clear" w:color="auto" w:fill="FFFFFF"/>
            <w:hideMark/>
          </w:tcPr>
          <w:p w14:paraId="49DB10BA" w14:textId="77777777" w:rsidR="00043E0D" w:rsidRPr="00043E0D" w:rsidRDefault="00043E0D" w:rsidP="00A55F79">
            <w:pPr>
              <w:jc w:val="center"/>
              <w:rPr>
                <w:rFonts w:ascii="Arial" w:hAnsi="Arial" w:cs="Arial"/>
                <w:sz w:val="18"/>
                <w:szCs w:val="22"/>
              </w:rPr>
            </w:pPr>
            <w:r w:rsidRPr="00043E0D">
              <w:rPr>
                <w:rFonts w:ascii="Arial" w:hAnsi="Arial" w:cs="Arial"/>
                <w:b/>
                <w:bCs/>
                <w:sz w:val="18"/>
                <w:szCs w:val="22"/>
              </w:rPr>
              <w:t>Libellé des prestations internalisées (article 3)</w:t>
            </w:r>
          </w:p>
        </w:tc>
        <w:tc>
          <w:tcPr>
            <w:tcW w:w="802" w:type="pct"/>
            <w:tcBorders>
              <w:top w:val="outset" w:sz="6" w:space="0" w:color="00000A"/>
              <w:left w:val="outset" w:sz="6" w:space="0" w:color="00000A"/>
              <w:bottom w:val="outset" w:sz="6" w:space="0" w:color="00000A"/>
              <w:right w:val="outset" w:sz="6" w:space="0" w:color="00000A"/>
            </w:tcBorders>
            <w:shd w:val="clear" w:color="auto" w:fill="FFFFFF"/>
            <w:hideMark/>
          </w:tcPr>
          <w:p w14:paraId="741D7B3F" w14:textId="77777777" w:rsidR="00043E0D" w:rsidRPr="00043E0D" w:rsidRDefault="00043E0D" w:rsidP="00A55F79">
            <w:pPr>
              <w:ind w:firstLine="25"/>
              <w:jc w:val="center"/>
              <w:rPr>
                <w:rFonts w:ascii="Arial" w:hAnsi="Arial" w:cs="Arial"/>
                <w:sz w:val="18"/>
                <w:szCs w:val="22"/>
              </w:rPr>
            </w:pPr>
            <w:r w:rsidRPr="00043E0D">
              <w:rPr>
                <w:rFonts w:ascii="Arial" w:hAnsi="Arial" w:cs="Arial"/>
                <w:b/>
                <w:bCs/>
                <w:sz w:val="18"/>
                <w:szCs w:val="22"/>
              </w:rPr>
              <w:t>Fréquence hebdomadaire</w:t>
            </w:r>
          </w:p>
        </w:tc>
        <w:tc>
          <w:tcPr>
            <w:tcW w:w="898" w:type="pct"/>
            <w:tcBorders>
              <w:top w:val="outset" w:sz="6" w:space="0" w:color="00000A"/>
              <w:left w:val="outset" w:sz="6" w:space="0" w:color="00000A"/>
              <w:bottom w:val="outset" w:sz="6" w:space="0" w:color="00000A"/>
              <w:right w:val="outset" w:sz="6" w:space="0" w:color="00000A"/>
            </w:tcBorders>
          </w:tcPr>
          <w:p w14:paraId="2A0E0B43" w14:textId="5D7D9743" w:rsidR="00043E0D" w:rsidRPr="00043E0D" w:rsidRDefault="00757B61" w:rsidP="00A55F79">
            <w:pPr>
              <w:jc w:val="center"/>
              <w:rPr>
                <w:rFonts w:ascii="Arial" w:hAnsi="Arial" w:cs="Arial"/>
                <w:b/>
                <w:bCs/>
                <w:sz w:val="18"/>
                <w:szCs w:val="22"/>
              </w:rPr>
            </w:pPr>
            <w:r>
              <w:rPr>
                <w:rFonts w:ascii="Arial" w:hAnsi="Arial" w:cs="Arial"/>
                <w:b/>
                <w:bCs/>
                <w:sz w:val="18"/>
                <w:szCs w:val="22"/>
              </w:rPr>
              <w:t xml:space="preserve">Prix </w:t>
            </w:r>
            <w:r w:rsidR="00043E0D">
              <w:rPr>
                <w:rFonts w:ascii="Arial" w:hAnsi="Arial" w:cs="Arial"/>
                <w:b/>
                <w:bCs/>
                <w:sz w:val="18"/>
                <w:szCs w:val="22"/>
              </w:rPr>
              <w:t>hebdomadaire HT</w:t>
            </w:r>
          </w:p>
        </w:tc>
        <w:tc>
          <w:tcPr>
            <w:tcW w:w="846" w:type="pct"/>
            <w:tcBorders>
              <w:top w:val="outset" w:sz="6" w:space="0" w:color="00000A"/>
              <w:left w:val="outset" w:sz="6" w:space="0" w:color="00000A"/>
              <w:bottom w:val="outset" w:sz="6" w:space="0" w:color="00000A"/>
              <w:right w:val="outset" w:sz="6" w:space="0" w:color="00000A"/>
            </w:tcBorders>
            <w:hideMark/>
          </w:tcPr>
          <w:p w14:paraId="77D2C80D" w14:textId="77777777" w:rsidR="00043E0D" w:rsidRPr="00043E0D" w:rsidRDefault="00757B61" w:rsidP="00A55F79">
            <w:pPr>
              <w:jc w:val="center"/>
              <w:rPr>
                <w:rFonts w:ascii="Arial" w:hAnsi="Arial" w:cs="Arial"/>
                <w:sz w:val="18"/>
                <w:szCs w:val="22"/>
              </w:rPr>
            </w:pPr>
            <w:r>
              <w:rPr>
                <w:rFonts w:ascii="Arial" w:hAnsi="Arial" w:cs="Arial"/>
                <w:b/>
                <w:bCs/>
                <w:sz w:val="18"/>
                <w:szCs w:val="22"/>
              </w:rPr>
              <w:t xml:space="preserve">Prix </w:t>
            </w:r>
            <w:r w:rsidR="00043E0D" w:rsidRPr="00043E0D">
              <w:rPr>
                <w:rFonts w:ascii="Arial" w:hAnsi="Arial" w:cs="Arial"/>
                <w:b/>
                <w:bCs/>
                <w:sz w:val="18"/>
                <w:szCs w:val="22"/>
              </w:rPr>
              <w:t>hebdomadaire TTC</w:t>
            </w:r>
          </w:p>
        </w:tc>
      </w:tr>
      <w:tr w:rsidR="00043E0D" w:rsidRPr="00043E0D" w14:paraId="5EDB3007" w14:textId="77777777" w:rsidTr="00A55F79">
        <w:trPr>
          <w:tblCellSpacing w:w="0" w:type="dxa"/>
        </w:trPr>
        <w:tc>
          <w:tcPr>
            <w:tcW w:w="2454" w:type="pct"/>
            <w:tcBorders>
              <w:top w:val="outset" w:sz="6" w:space="0" w:color="00000A"/>
              <w:left w:val="outset" w:sz="6" w:space="0" w:color="00000A"/>
              <w:bottom w:val="outset" w:sz="6" w:space="0" w:color="00000A"/>
              <w:right w:val="outset" w:sz="6" w:space="0" w:color="00000A"/>
            </w:tcBorders>
            <w:shd w:val="clear" w:color="auto" w:fill="FFFFFF"/>
            <w:hideMark/>
          </w:tcPr>
          <w:p w14:paraId="11E22593" w14:textId="77777777" w:rsidR="00043E0D" w:rsidRPr="00043E0D" w:rsidRDefault="00043E0D" w:rsidP="00F71C26">
            <w:pPr>
              <w:spacing w:before="120"/>
              <w:ind w:right="-1"/>
              <w:jc w:val="center"/>
              <w:rPr>
                <w:rFonts w:ascii="Arial" w:hAnsi="Arial" w:cs="Arial"/>
                <w:sz w:val="18"/>
                <w:szCs w:val="22"/>
              </w:rPr>
            </w:pPr>
            <w:r w:rsidRPr="00043E0D">
              <w:rPr>
                <w:rFonts w:ascii="Arial" w:hAnsi="Arial" w:cs="Arial"/>
                <w:sz w:val="18"/>
                <w:szCs w:val="22"/>
              </w:rPr>
              <w:t>Service</w:t>
            </w:r>
            <w:r w:rsidR="00C84FA7">
              <w:rPr>
                <w:rFonts w:ascii="Arial" w:hAnsi="Arial" w:cs="Arial"/>
                <w:sz w:val="18"/>
                <w:szCs w:val="22"/>
              </w:rPr>
              <w:t>s de la Direction Comptable et Financière</w:t>
            </w:r>
          </w:p>
        </w:tc>
        <w:tc>
          <w:tcPr>
            <w:tcW w:w="802" w:type="pct"/>
            <w:tcBorders>
              <w:top w:val="outset" w:sz="6" w:space="0" w:color="00000A"/>
              <w:left w:val="outset" w:sz="6" w:space="0" w:color="00000A"/>
              <w:bottom w:val="outset" w:sz="6" w:space="0" w:color="00000A"/>
              <w:right w:val="outset" w:sz="6" w:space="0" w:color="00000A"/>
            </w:tcBorders>
            <w:shd w:val="clear" w:color="auto" w:fill="FFFFFF"/>
            <w:hideMark/>
          </w:tcPr>
          <w:p w14:paraId="2BC8322C" w14:textId="77777777" w:rsidR="00043E0D" w:rsidRPr="00043E0D" w:rsidRDefault="00C84FA7" w:rsidP="00F71C26">
            <w:pPr>
              <w:spacing w:before="120"/>
              <w:ind w:right="-1"/>
              <w:jc w:val="center"/>
              <w:rPr>
                <w:rFonts w:ascii="Arial" w:hAnsi="Arial" w:cs="Arial"/>
                <w:sz w:val="18"/>
                <w:szCs w:val="22"/>
              </w:rPr>
            </w:pPr>
            <w:r>
              <w:rPr>
                <w:rFonts w:ascii="Arial" w:hAnsi="Arial" w:cs="Arial"/>
                <w:sz w:val="18"/>
                <w:szCs w:val="22"/>
              </w:rPr>
              <w:t>2,5</w:t>
            </w:r>
            <w:r w:rsidR="004B2249">
              <w:rPr>
                <w:rFonts w:ascii="Arial" w:hAnsi="Arial" w:cs="Arial"/>
                <w:sz w:val="18"/>
                <w:szCs w:val="22"/>
              </w:rPr>
              <w:t xml:space="preserve"> jour</w:t>
            </w:r>
            <w:r>
              <w:rPr>
                <w:rFonts w:ascii="Arial" w:hAnsi="Arial" w:cs="Arial"/>
                <w:sz w:val="18"/>
                <w:szCs w:val="22"/>
              </w:rPr>
              <w:t>s</w:t>
            </w:r>
            <w:r w:rsidR="004B2249">
              <w:rPr>
                <w:rFonts w:ascii="Arial" w:hAnsi="Arial" w:cs="Arial"/>
                <w:sz w:val="18"/>
                <w:szCs w:val="22"/>
              </w:rPr>
              <w:t xml:space="preserve"> </w:t>
            </w:r>
            <w:r w:rsidR="00043E0D" w:rsidRPr="00043E0D">
              <w:rPr>
                <w:rFonts w:ascii="Arial" w:hAnsi="Arial" w:cs="Arial"/>
                <w:sz w:val="18"/>
                <w:szCs w:val="22"/>
              </w:rPr>
              <w:t>/7</w:t>
            </w:r>
          </w:p>
        </w:tc>
        <w:tc>
          <w:tcPr>
            <w:tcW w:w="898" w:type="pct"/>
            <w:tcBorders>
              <w:top w:val="outset" w:sz="6" w:space="0" w:color="00000A"/>
              <w:left w:val="outset" w:sz="6" w:space="0" w:color="00000A"/>
              <w:bottom w:val="outset" w:sz="6" w:space="0" w:color="00000A"/>
              <w:right w:val="outset" w:sz="6" w:space="0" w:color="00000A"/>
            </w:tcBorders>
          </w:tcPr>
          <w:p w14:paraId="3A399D8C" w14:textId="77777777" w:rsidR="00043E0D" w:rsidRPr="00043E0D" w:rsidRDefault="00043E0D" w:rsidP="00F71C26">
            <w:pPr>
              <w:spacing w:before="120"/>
              <w:ind w:right="-1"/>
              <w:jc w:val="center"/>
              <w:rPr>
                <w:rFonts w:ascii="Arial" w:hAnsi="Arial" w:cs="Arial"/>
                <w:sz w:val="18"/>
                <w:szCs w:val="22"/>
              </w:rPr>
            </w:pPr>
          </w:p>
        </w:tc>
        <w:tc>
          <w:tcPr>
            <w:tcW w:w="846" w:type="pct"/>
            <w:tcBorders>
              <w:top w:val="outset" w:sz="6" w:space="0" w:color="00000A"/>
              <w:left w:val="outset" w:sz="6" w:space="0" w:color="00000A"/>
              <w:bottom w:val="outset" w:sz="6" w:space="0" w:color="00000A"/>
              <w:right w:val="outset" w:sz="6" w:space="0" w:color="00000A"/>
            </w:tcBorders>
            <w:hideMark/>
          </w:tcPr>
          <w:p w14:paraId="4F5DDC59" w14:textId="77777777" w:rsidR="00043E0D" w:rsidRPr="00043E0D" w:rsidRDefault="00043E0D" w:rsidP="00F71C26">
            <w:pPr>
              <w:spacing w:before="120"/>
              <w:ind w:right="-1"/>
              <w:jc w:val="center"/>
              <w:rPr>
                <w:rFonts w:ascii="Arial" w:hAnsi="Arial" w:cs="Arial"/>
                <w:sz w:val="18"/>
                <w:szCs w:val="22"/>
              </w:rPr>
            </w:pPr>
          </w:p>
        </w:tc>
      </w:tr>
      <w:tr w:rsidR="00043E0D" w:rsidRPr="00043E0D" w14:paraId="5AA89BF2" w14:textId="77777777" w:rsidTr="00A55F79">
        <w:trPr>
          <w:tblCellSpacing w:w="0" w:type="dxa"/>
        </w:trPr>
        <w:tc>
          <w:tcPr>
            <w:tcW w:w="2454" w:type="pct"/>
            <w:tcBorders>
              <w:top w:val="outset" w:sz="6" w:space="0" w:color="00000A"/>
              <w:left w:val="outset" w:sz="6" w:space="0" w:color="00000A"/>
              <w:bottom w:val="outset" w:sz="6" w:space="0" w:color="00000A"/>
              <w:right w:val="outset" w:sz="6" w:space="0" w:color="00000A"/>
            </w:tcBorders>
            <w:shd w:val="clear" w:color="auto" w:fill="FFFFFF"/>
            <w:hideMark/>
          </w:tcPr>
          <w:p w14:paraId="19CE5363" w14:textId="77777777" w:rsidR="00043E0D" w:rsidRPr="00043E0D" w:rsidRDefault="00043E0D" w:rsidP="00F71C26">
            <w:pPr>
              <w:spacing w:before="120"/>
              <w:ind w:right="-1"/>
              <w:jc w:val="center"/>
              <w:rPr>
                <w:rFonts w:ascii="Arial" w:hAnsi="Arial" w:cs="Arial"/>
                <w:sz w:val="18"/>
                <w:szCs w:val="22"/>
              </w:rPr>
            </w:pPr>
            <w:r w:rsidRPr="00043E0D">
              <w:rPr>
                <w:rFonts w:ascii="Arial" w:hAnsi="Arial" w:cs="Arial"/>
                <w:sz w:val="18"/>
                <w:szCs w:val="22"/>
              </w:rPr>
              <w:t>Service Achats / Ordonnancement</w:t>
            </w:r>
          </w:p>
        </w:tc>
        <w:tc>
          <w:tcPr>
            <w:tcW w:w="802" w:type="pct"/>
            <w:tcBorders>
              <w:top w:val="outset" w:sz="6" w:space="0" w:color="00000A"/>
              <w:left w:val="outset" w:sz="6" w:space="0" w:color="00000A"/>
              <w:bottom w:val="outset" w:sz="6" w:space="0" w:color="00000A"/>
              <w:right w:val="outset" w:sz="6" w:space="0" w:color="00000A"/>
            </w:tcBorders>
            <w:shd w:val="clear" w:color="auto" w:fill="FFFFFF"/>
            <w:hideMark/>
          </w:tcPr>
          <w:p w14:paraId="1B61C473" w14:textId="77777777" w:rsidR="00043E0D" w:rsidRPr="00043E0D" w:rsidRDefault="00C210C2" w:rsidP="00F71C26">
            <w:pPr>
              <w:spacing w:before="120"/>
              <w:ind w:right="-1"/>
              <w:jc w:val="center"/>
              <w:rPr>
                <w:rFonts w:ascii="Arial" w:hAnsi="Arial" w:cs="Arial"/>
                <w:sz w:val="18"/>
                <w:szCs w:val="22"/>
              </w:rPr>
            </w:pPr>
            <w:r>
              <w:rPr>
                <w:rFonts w:ascii="Arial" w:hAnsi="Arial" w:cs="Arial"/>
                <w:sz w:val="18"/>
                <w:szCs w:val="22"/>
              </w:rPr>
              <w:t>2</w:t>
            </w:r>
            <w:r w:rsidR="00043E0D" w:rsidRPr="00043E0D">
              <w:rPr>
                <w:rFonts w:ascii="Arial" w:hAnsi="Arial" w:cs="Arial"/>
                <w:sz w:val="18"/>
                <w:szCs w:val="22"/>
              </w:rPr>
              <w:t>,5</w:t>
            </w:r>
            <w:r w:rsidR="004B2249">
              <w:rPr>
                <w:rFonts w:ascii="Arial" w:hAnsi="Arial" w:cs="Arial"/>
                <w:sz w:val="18"/>
                <w:szCs w:val="22"/>
              </w:rPr>
              <w:t xml:space="preserve"> jours </w:t>
            </w:r>
            <w:r w:rsidR="00043E0D" w:rsidRPr="00043E0D">
              <w:rPr>
                <w:rFonts w:ascii="Arial" w:hAnsi="Arial" w:cs="Arial"/>
                <w:sz w:val="18"/>
                <w:szCs w:val="22"/>
              </w:rPr>
              <w:t>/7</w:t>
            </w:r>
          </w:p>
        </w:tc>
        <w:tc>
          <w:tcPr>
            <w:tcW w:w="898" w:type="pct"/>
            <w:tcBorders>
              <w:top w:val="outset" w:sz="6" w:space="0" w:color="00000A"/>
              <w:left w:val="outset" w:sz="6" w:space="0" w:color="00000A"/>
              <w:bottom w:val="outset" w:sz="6" w:space="0" w:color="00000A"/>
              <w:right w:val="outset" w:sz="6" w:space="0" w:color="00000A"/>
            </w:tcBorders>
          </w:tcPr>
          <w:p w14:paraId="10BA2E32" w14:textId="77777777" w:rsidR="00043E0D" w:rsidRPr="00043E0D" w:rsidRDefault="00043E0D" w:rsidP="00F71C26">
            <w:pPr>
              <w:spacing w:before="120"/>
              <w:ind w:right="-1"/>
              <w:jc w:val="center"/>
              <w:rPr>
                <w:rFonts w:ascii="Arial" w:hAnsi="Arial" w:cs="Arial"/>
                <w:sz w:val="18"/>
                <w:szCs w:val="22"/>
              </w:rPr>
            </w:pPr>
          </w:p>
        </w:tc>
        <w:tc>
          <w:tcPr>
            <w:tcW w:w="846" w:type="pct"/>
            <w:tcBorders>
              <w:top w:val="outset" w:sz="6" w:space="0" w:color="00000A"/>
              <w:left w:val="outset" w:sz="6" w:space="0" w:color="00000A"/>
              <w:bottom w:val="outset" w:sz="6" w:space="0" w:color="00000A"/>
              <w:right w:val="outset" w:sz="6" w:space="0" w:color="00000A"/>
            </w:tcBorders>
            <w:hideMark/>
          </w:tcPr>
          <w:p w14:paraId="518AF367" w14:textId="77777777" w:rsidR="00043E0D" w:rsidRPr="00043E0D" w:rsidRDefault="00043E0D" w:rsidP="00F71C26">
            <w:pPr>
              <w:spacing w:before="120"/>
              <w:ind w:right="-1"/>
              <w:jc w:val="center"/>
              <w:rPr>
                <w:rFonts w:ascii="Arial" w:hAnsi="Arial" w:cs="Arial"/>
                <w:sz w:val="18"/>
                <w:szCs w:val="22"/>
              </w:rPr>
            </w:pPr>
          </w:p>
        </w:tc>
      </w:tr>
    </w:tbl>
    <w:p w14:paraId="1173717A" w14:textId="77777777" w:rsidR="00757B61" w:rsidRDefault="00757B61" w:rsidP="00F71C26">
      <w:pPr>
        <w:pStyle w:val="jojo"/>
        <w:ind w:right="-1"/>
        <w:jc w:val="both"/>
        <w:rPr>
          <w:rFonts w:cs="Arial"/>
          <w:b/>
          <w:szCs w:val="22"/>
        </w:rPr>
      </w:pPr>
    </w:p>
    <w:p w14:paraId="14D511A4" w14:textId="77777777" w:rsidR="00F244E7" w:rsidRPr="00A55F79" w:rsidRDefault="00F244E7" w:rsidP="00F71C26">
      <w:pPr>
        <w:pStyle w:val="jojo"/>
        <w:numPr>
          <w:ilvl w:val="0"/>
          <w:numId w:val="17"/>
        </w:numPr>
        <w:ind w:right="-1"/>
        <w:jc w:val="both"/>
        <w:rPr>
          <w:rFonts w:cs="Arial"/>
          <w:b/>
          <w:sz w:val="20"/>
        </w:rPr>
      </w:pPr>
      <w:r w:rsidRPr="00A55F79">
        <w:rPr>
          <w:rFonts w:cs="Arial"/>
          <w:sz w:val="20"/>
        </w:rPr>
        <w:t xml:space="preserve">prix </w:t>
      </w:r>
      <w:r w:rsidR="00352BB4" w:rsidRPr="00A55F79">
        <w:rPr>
          <w:rFonts w:cs="Arial"/>
          <w:sz w:val="20"/>
        </w:rPr>
        <w:t>d’</w:t>
      </w:r>
      <w:r w:rsidRPr="00A55F79">
        <w:rPr>
          <w:rFonts w:cs="Arial"/>
          <w:sz w:val="20"/>
        </w:rPr>
        <w:t>une unité d’œuvre pour la mise à disposition d’un agent pour une quantité d’heures par jour. Il s’agit des prestations internalisées occasionnelles</w:t>
      </w:r>
      <w:r w:rsidR="00C84FA7" w:rsidRPr="00A55F79">
        <w:rPr>
          <w:rFonts w:cs="Arial"/>
          <w:sz w:val="20"/>
        </w:rPr>
        <w:t xml:space="preserve"> </w:t>
      </w:r>
      <w:r w:rsidRPr="00A55F79">
        <w:rPr>
          <w:rFonts w:cs="Arial"/>
          <w:sz w:val="20"/>
        </w:rPr>
        <w:t>:</w:t>
      </w:r>
    </w:p>
    <w:p w14:paraId="73FFDA5E" w14:textId="77777777" w:rsidR="00717C5B" w:rsidRDefault="00717C5B" w:rsidP="00F71C26">
      <w:pPr>
        <w:pStyle w:val="jojo"/>
        <w:ind w:left="360" w:right="-1"/>
        <w:jc w:val="both"/>
        <w:rPr>
          <w:rFonts w:cs="Arial"/>
          <w:b/>
          <w:szCs w:val="22"/>
        </w:rPr>
      </w:pPr>
    </w:p>
    <w:tbl>
      <w:tblPr>
        <w:tblW w:w="10043"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3948"/>
        <w:gridCol w:w="1984"/>
        <w:gridCol w:w="2126"/>
        <w:gridCol w:w="1985"/>
      </w:tblGrid>
      <w:tr w:rsidR="00F244E7" w:rsidRPr="00C072D6" w14:paraId="3ED5C0D4" w14:textId="77777777" w:rsidTr="00A55F79">
        <w:trPr>
          <w:trHeight w:val="334"/>
          <w:tblCellSpacing w:w="0" w:type="dxa"/>
        </w:trPr>
        <w:tc>
          <w:tcPr>
            <w:tcW w:w="5932" w:type="dxa"/>
            <w:gridSpan w:val="2"/>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593FE025" w14:textId="77777777" w:rsidR="00F244E7" w:rsidRPr="00C072D6" w:rsidRDefault="00F244E7" w:rsidP="00A55F79">
            <w:pPr>
              <w:jc w:val="center"/>
              <w:rPr>
                <w:rFonts w:ascii="Arial" w:hAnsi="Arial" w:cs="Arial"/>
                <w:szCs w:val="22"/>
              </w:rPr>
            </w:pPr>
            <w:r w:rsidRPr="00C072D6">
              <w:rPr>
                <w:rFonts w:ascii="Arial" w:hAnsi="Arial" w:cs="Arial"/>
                <w:b/>
                <w:bCs/>
                <w:szCs w:val="22"/>
              </w:rPr>
              <w:t>Prestations internalisées</w:t>
            </w:r>
          </w:p>
        </w:tc>
        <w:tc>
          <w:tcPr>
            <w:tcW w:w="2126" w:type="dxa"/>
            <w:tcBorders>
              <w:top w:val="outset" w:sz="6" w:space="0" w:color="00000A"/>
              <w:left w:val="outset" w:sz="6" w:space="0" w:color="00000A"/>
              <w:bottom w:val="outset" w:sz="6" w:space="0" w:color="00000A"/>
              <w:right w:val="outset" w:sz="6" w:space="0" w:color="00000A"/>
            </w:tcBorders>
            <w:shd w:val="clear" w:color="auto" w:fill="FFFFFF"/>
          </w:tcPr>
          <w:p w14:paraId="0286BF84" w14:textId="77777777" w:rsidR="00F244E7" w:rsidRPr="00C072D6" w:rsidRDefault="00F244E7" w:rsidP="00A55F79">
            <w:pPr>
              <w:tabs>
                <w:tab w:val="left" w:pos="2290"/>
              </w:tabs>
              <w:jc w:val="center"/>
              <w:rPr>
                <w:rFonts w:ascii="Arial" w:hAnsi="Arial" w:cs="Arial"/>
                <w:b/>
                <w:bCs/>
                <w:szCs w:val="22"/>
              </w:rPr>
            </w:pPr>
            <w:r>
              <w:rPr>
                <w:rFonts w:ascii="Arial" w:hAnsi="Arial" w:cs="Arial"/>
                <w:b/>
                <w:bCs/>
                <w:szCs w:val="22"/>
              </w:rPr>
              <w:t xml:space="preserve">Prix </w:t>
            </w:r>
            <w:r w:rsidRPr="00C072D6">
              <w:rPr>
                <w:rFonts w:ascii="Arial" w:hAnsi="Arial" w:cs="Arial"/>
                <w:b/>
                <w:bCs/>
                <w:szCs w:val="22"/>
              </w:rPr>
              <w:t xml:space="preserve">de la prestation </w:t>
            </w:r>
            <w:r>
              <w:rPr>
                <w:rFonts w:ascii="Arial" w:hAnsi="Arial" w:cs="Arial"/>
                <w:b/>
                <w:bCs/>
                <w:szCs w:val="22"/>
              </w:rPr>
              <w:t>HT</w:t>
            </w:r>
          </w:p>
        </w:tc>
        <w:tc>
          <w:tcPr>
            <w:tcW w:w="1985"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066DD6CA" w14:textId="77777777" w:rsidR="00F244E7" w:rsidRPr="00C072D6" w:rsidRDefault="00F244E7" w:rsidP="00A55F79">
            <w:pPr>
              <w:jc w:val="center"/>
              <w:rPr>
                <w:rFonts w:ascii="Arial" w:hAnsi="Arial" w:cs="Arial"/>
                <w:szCs w:val="22"/>
              </w:rPr>
            </w:pPr>
            <w:r w:rsidRPr="00C072D6">
              <w:rPr>
                <w:rFonts w:ascii="Arial" w:hAnsi="Arial" w:cs="Arial"/>
                <w:b/>
                <w:bCs/>
                <w:szCs w:val="22"/>
              </w:rPr>
              <w:t>Prix de la prestation TTC</w:t>
            </w:r>
          </w:p>
        </w:tc>
      </w:tr>
      <w:tr w:rsidR="00F244E7" w:rsidRPr="00C072D6" w14:paraId="3F313CE6" w14:textId="77777777" w:rsidTr="00F26416">
        <w:trPr>
          <w:tblCellSpacing w:w="0" w:type="dxa"/>
        </w:trPr>
        <w:tc>
          <w:tcPr>
            <w:tcW w:w="5932" w:type="dxa"/>
            <w:gridSpan w:val="2"/>
            <w:tcBorders>
              <w:top w:val="outset" w:sz="6" w:space="0" w:color="00000A"/>
              <w:left w:val="outset" w:sz="6" w:space="0" w:color="00000A"/>
              <w:bottom w:val="outset" w:sz="6" w:space="0" w:color="00000A"/>
              <w:right w:val="outset" w:sz="6" w:space="0" w:color="00000A"/>
            </w:tcBorders>
            <w:shd w:val="clear" w:color="auto" w:fill="FFFFFF"/>
            <w:hideMark/>
          </w:tcPr>
          <w:p w14:paraId="29534D64" w14:textId="77777777" w:rsidR="00F244E7" w:rsidRPr="00C072D6" w:rsidRDefault="00F244E7" w:rsidP="00F71C26">
            <w:pPr>
              <w:spacing w:before="120"/>
              <w:ind w:right="-1"/>
              <w:jc w:val="center"/>
              <w:rPr>
                <w:rFonts w:ascii="Arial" w:hAnsi="Arial" w:cs="Arial"/>
                <w:szCs w:val="22"/>
              </w:rPr>
            </w:pPr>
            <w:r w:rsidRPr="00C072D6">
              <w:rPr>
                <w:rFonts w:ascii="Arial" w:hAnsi="Arial" w:cs="Arial"/>
                <w:szCs w:val="22"/>
              </w:rPr>
              <w:t>Prestation d’une demi-journée (3h30) sur écran</w:t>
            </w:r>
          </w:p>
        </w:tc>
        <w:tc>
          <w:tcPr>
            <w:tcW w:w="2126" w:type="dxa"/>
            <w:tcBorders>
              <w:top w:val="outset" w:sz="6" w:space="0" w:color="00000A"/>
              <w:left w:val="outset" w:sz="6" w:space="0" w:color="00000A"/>
              <w:bottom w:val="outset" w:sz="6" w:space="0" w:color="00000A"/>
              <w:right w:val="outset" w:sz="6" w:space="0" w:color="00000A"/>
            </w:tcBorders>
            <w:shd w:val="clear" w:color="auto" w:fill="FFFFFF"/>
          </w:tcPr>
          <w:p w14:paraId="7BCCAB59" w14:textId="77777777" w:rsidR="00F244E7" w:rsidRPr="00C072D6" w:rsidRDefault="00F244E7" w:rsidP="00F71C26">
            <w:pPr>
              <w:tabs>
                <w:tab w:val="left" w:pos="2290"/>
              </w:tabs>
              <w:spacing w:before="120"/>
              <w:ind w:right="-1"/>
              <w:jc w:val="both"/>
              <w:rPr>
                <w:rFonts w:ascii="Arial" w:hAnsi="Arial" w:cs="Arial"/>
                <w:szCs w:val="22"/>
              </w:rPr>
            </w:pPr>
          </w:p>
        </w:tc>
        <w:tc>
          <w:tcPr>
            <w:tcW w:w="1985" w:type="dxa"/>
            <w:tcBorders>
              <w:top w:val="outset" w:sz="6" w:space="0" w:color="00000A"/>
              <w:left w:val="outset" w:sz="6" w:space="0" w:color="00000A"/>
              <w:bottom w:val="outset" w:sz="6" w:space="0" w:color="00000A"/>
              <w:right w:val="outset" w:sz="6" w:space="0" w:color="00000A"/>
            </w:tcBorders>
            <w:shd w:val="clear" w:color="auto" w:fill="FFFFFF"/>
            <w:hideMark/>
          </w:tcPr>
          <w:p w14:paraId="75D6741C" w14:textId="77777777" w:rsidR="00F244E7" w:rsidRPr="00C072D6" w:rsidRDefault="00F244E7" w:rsidP="00F71C26">
            <w:pPr>
              <w:spacing w:before="120"/>
              <w:ind w:right="-1"/>
              <w:jc w:val="both"/>
              <w:rPr>
                <w:rFonts w:ascii="Arial" w:hAnsi="Arial" w:cs="Arial"/>
                <w:szCs w:val="22"/>
              </w:rPr>
            </w:pPr>
          </w:p>
        </w:tc>
      </w:tr>
      <w:tr w:rsidR="00F244E7" w:rsidRPr="00C072D6" w14:paraId="430AB9D1" w14:textId="77777777" w:rsidTr="00F26416">
        <w:trPr>
          <w:tblCellSpacing w:w="0" w:type="dxa"/>
        </w:trPr>
        <w:tc>
          <w:tcPr>
            <w:tcW w:w="5932" w:type="dxa"/>
            <w:gridSpan w:val="2"/>
            <w:tcBorders>
              <w:top w:val="outset" w:sz="6" w:space="0" w:color="00000A"/>
              <w:left w:val="outset" w:sz="6" w:space="0" w:color="00000A"/>
              <w:bottom w:val="outset" w:sz="6" w:space="0" w:color="00000A"/>
              <w:right w:val="outset" w:sz="6" w:space="0" w:color="00000A"/>
            </w:tcBorders>
            <w:shd w:val="clear" w:color="auto" w:fill="FFFFFF"/>
            <w:hideMark/>
          </w:tcPr>
          <w:p w14:paraId="5EFA1E97" w14:textId="77777777" w:rsidR="00F244E7" w:rsidRPr="00C072D6" w:rsidRDefault="00F244E7" w:rsidP="00F71C26">
            <w:pPr>
              <w:spacing w:before="120"/>
              <w:ind w:right="-1"/>
              <w:jc w:val="center"/>
              <w:rPr>
                <w:rFonts w:ascii="Arial" w:hAnsi="Arial" w:cs="Arial"/>
                <w:szCs w:val="22"/>
              </w:rPr>
            </w:pPr>
            <w:r w:rsidRPr="00C072D6">
              <w:rPr>
                <w:rFonts w:ascii="Arial" w:hAnsi="Arial" w:cs="Arial"/>
                <w:szCs w:val="22"/>
              </w:rPr>
              <w:t>Prestation service courrier (7h)</w:t>
            </w:r>
          </w:p>
        </w:tc>
        <w:tc>
          <w:tcPr>
            <w:tcW w:w="2126" w:type="dxa"/>
            <w:tcBorders>
              <w:top w:val="outset" w:sz="6" w:space="0" w:color="00000A"/>
              <w:left w:val="outset" w:sz="6" w:space="0" w:color="00000A"/>
              <w:bottom w:val="outset" w:sz="6" w:space="0" w:color="00000A"/>
              <w:right w:val="outset" w:sz="6" w:space="0" w:color="00000A"/>
            </w:tcBorders>
            <w:shd w:val="clear" w:color="auto" w:fill="FFFFFF"/>
          </w:tcPr>
          <w:p w14:paraId="3C747B4B" w14:textId="77777777" w:rsidR="00F244E7" w:rsidRPr="00C072D6" w:rsidRDefault="00F244E7" w:rsidP="00F71C26">
            <w:pPr>
              <w:tabs>
                <w:tab w:val="left" w:pos="2290"/>
              </w:tabs>
              <w:spacing w:before="120"/>
              <w:ind w:right="-1"/>
              <w:jc w:val="both"/>
              <w:rPr>
                <w:rFonts w:ascii="Arial" w:hAnsi="Arial" w:cs="Arial"/>
                <w:szCs w:val="22"/>
              </w:rPr>
            </w:pPr>
          </w:p>
        </w:tc>
        <w:tc>
          <w:tcPr>
            <w:tcW w:w="1985" w:type="dxa"/>
            <w:tcBorders>
              <w:top w:val="outset" w:sz="6" w:space="0" w:color="00000A"/>
              <w:left w:val="outset" w:sz="6" w:space="0" w:color="00000A"/>
              <w:bottom w:val="outset" w:sz="6" w:space="0" w:color="00000A"/>
              <w:right w:val="outset" w:sz="6" w:space="0" w:color="00000A"/>
            </w:tcBorders>
            <w:shd w:val="clear" w:color="auto" w:fill="FFFFFF"/>
            <w:hideMark/>
          </w:tcPr>
          <w:p w14:paraId="5BAAD06D" w14:textId="77777777" w:rsidR="00F244E7" w:rsidRPr="00C072D6" w:rsidRDefault="00F244E7" w:rsidP="00F71C26">
            <w:pPr>
              <w:spacing w:before="120"/>
              <w:ind w:right="-1"/>
              <w:jc w:val="both"/>
              <w:rPr>
                <w:rFonts w:ascii="Arial" w:hAnsi="Arial" w:cs="Arial"/>
                <w:szCs w:val="22"/>
              </w:rPr>
            </w:pPr>
          </w:p>
        </w:tc>
      </w:tr>
      <w:tr w:rsidR="00F244E7" w:rsidRPr="00C072D6" w14:paraId="64019075" w14:textId="77777777" w:rsidTr="00F26416">
        <w:trPr>
          <w:tblCellSpacing w:w="0" w:type="dxa"/>
        </w:trPr>
        <w:tc>
          <w:tcPr>
            <w:tcW w:w="5932" w:type="dxa"/>
            <w:gridSpan w:val="2"/>
            <w:tcBorders>
              <w:top w:val="outset" w:sz="6" w:space="0" w:color="00000A"/>
              <w:left w:val="outset" w:sz="6" w:space="0" w:color="00000A"/>
              <w:bottom w:val="outset" w:sz="6" w:space="0" w:color="00000A"/>
              <w:right w:val="outset" w:sz="6" w:space="0" w:color="00000A"/>
            </w:tcBorders>
            <w:shd w:val="clear" w:color="auto" w:fill="FFFFFF"/>
            <w:hideMark/>
          </w:tcPr>
          <w:p w14:paraId="0D876710" w14:textId="77777777" w:rsidR="00F244E7" w:rsidRPr="00C072D6" w:rsidRDefault="00F244E7" w:rsidP="00F71C26">
            <w:pPr>
              <w:spacing w:before="120"/>
              <w:ind w:right="-1"/>
              <w:jc w:val="center"/>
              <w:rPr>
                <w:rFonts w:ascii="Arial" w:hAnsi="Arial" w:cs="Arial"/>
                <w:szCs w:val="22"/>
              </w:rPr>
            </w:pPr>
            <w:r w:rsidRPr="00C072D6">
              <w:rPr>
                <w:rFonts w:ascii="Arial" w:hAnsi="Arial" w:cs="Arial"/>
                <w:szCs w:val="22"/>
              </w:rPr>
              <w:t>Prestation service courrier (2h30)</w:t>
            </w:r>
          </w:p>
        </w:tc>
        <w:tc>
          <w:tcPr>
            <w:tcW w:w="2126" w:type="dxa"/>
            <w:tcBorders>
              <w:top w:val="outset" w:sz="6" w:space="0" w:color="00000A"/>
              <w:left w:val="outset" w:sz="6" w:space="0" w:color="00000A"/>
              <w:bottom w:val="outset" w:sz="6" w:space="0" w:color="00000A"/>
              <w:right w:val="outset" w:sz="6" w:space="0" w:color="00000A"/>
            </w:tcBorders>
            <w:shd w:val="clear" w:color="auto" w:fill="FFFFFF"/>
          </w:tcPr>
          <w:p w14:paraId="1E898604" w14:textId="77777777" w:rsidR="00F244E7" w:rsidRPr="00C072D6" w:rsidRDefault="00F244E7" w:rsidP="00F71C26">
            <w:pPr>
              <w:tabs>
                <w:tab w:val="left" w:pos="2290"/>
              </w:tabs>
              <w:spacing w:before="120"/>
              <w:ind w:right="-1"/>
              <w:jc w:val="both"/>
              <w:rPr>
                <w:rFonts w:ascii="Arial" w:hAnsi="Arial" w:cs="Arial"/>
                <w:szCs w:val="22"/>
              </w:rPr>
            </w:pPr>
          </w:p>
        </w:tc>
        <w:tc>
          <w:tcPr>
            <w:tcW w:w="1985" w:type="dxa"/>
            <w:tcBorders>
              <w:top w:val="outset" w:sz="6" w:space="0" w:color="00000A"/>
              <w:left w:val="outset" w:sz="6" w:space="0" w:color="00000A"/>
              <w:bottom w:val="outset" w:sz="6" w:space="0" w:color="00000A"/>
              <w:right w:val="outset" w:sz="6" w:space="0" w:color="00000A"/>
            </w:tcBorders>
            <w:shd w:val="clear" w:color="auto" w:fill="FFFFFF"/>
            <w:hideMark/>
          </w:tcPr>
          <w:p w14:paraId="1CE6F995" w14:textId="77777777" w:rsidR="00F244E7" w:rsidRPr="00C072D6" w:rsidRDefault="00F244E7" w:rsidP="00F71C26">
            <w:pPr>
              <w:spacing w:before="120"/>
              <w:ind w:right="-1"/>
              <w:jc w:val="both"/>
              <w:rPr>
                <w:rFonts w:ascii="Arial" w:hAnsi="Arial" w:cs="Arial"/>
                <w:szCs w:val="22"/>
              </w:rPr>
            </w:pPr>
          </w:p>
        </w:tc>
      </w:tr>
      <w:tr w:rsidR="00F244E7" w:rsidRPr="00C072D6" w14:paraId="240C5707" w14:textId="77777777" w:rsidTr="00F26416">
        <w:trPr>
          <w:tblCellSpacing w:w="0" w:type="dxa"/>
        </w:trPr>
        <w:tc>
          <w:tcPr>
            <w:tcW w:w="5932" w:type="dxa"/>
            <w:gridSpan w:val="2"/>
            <w:tcBorders>
              <w:top w:val="outset" w:sz="6" w:space="0" w:color="00000A"/>
              <w:left w:val="outset" w:sz="6" w:space="0" w:color="00000A"/>
              <w:bottom w:val="outset" w:sz="6" w:space="0" w:color="00000A"/>
              <w:right w:val="outset" w:sz="6" w:space="0" w:color="00000A"/>
            </w:tcBorders>
            <w:shd w:val="clear" w:color="auto" w:fill="FFFFFF"/>
            <w:hideMark/>
          </w:tcPr>
          <w:p w14:paraId="2B0FD5B6" w14:textId="77777777" w:rsidR="00F244E7" w:rsidRPr="00C072D6" w:rsidRDefault="00F244E7" w:rsidP="00F71C26">
            <w:pPr>
              <w:spacing w:before="120"/>
              <w:ind w:right="-1"/>
              <w:jc w:val="center"/>
              <w:rPr>
                <w:rFonts w:ascii="Arial" w:hAnsi="Arial" w:cs="Arial"/>
                <w:szCs w:val="22"/>
              </w:rPr>
            </w:pPr>
            <w:r w:rsidRPr="00C072D6">
              <w:rPr>
                <w:rFonts w:ascii="Arial" w:hAnsi="Arial" w:cs="Arial"/>
                <w:szCs w:val="22"/>
              </w:rPr>
              <w:t>Prestation à la journée pour travaux divers hors écran (7h)</w:t>
            </w:r>
          </w:p>
        </w:tc>
        <w:tc>
          <w:tcPr>
            <w:tcW w:w="2126" w:type="dxa"/>
            <w:tcBorders>
              <w:top w:val="outset" w:sz="6" w:space="0" w:color="00000A"/>
              <w:left w:val="outset" w:sz="6" w:space="0" w:color="00000A"/>
              <w:bottom w:val="outset" w:sz="6" w:space="0" w:color="00000A"/>
              <w:right w:val="outset" w:sz="6" w:space="0" w:color="00000A"/>
            </w:tcBorders>
            <w:shd w:val="clear" w:color="auto" w:fill="FFFFFF"/>
          </w:tcPr>
          <w:p w14:paraId="19866E9A" w14:textId="77777777" w:rsidR="00F244E7" w:rsidRPr="00C072D6" w:rsidRDefault="00F244E7" w:rsidP="00F71C26">
            <w:pPr>
              <w:tabs>
                <w:tab w:val="left" w:pos="2290"/>
              </w:tabs>
              <w:spacing w:before="120"/>
              <w:ind w:right="-1"/>
              <w:jc w:val="both"/>
              <w:rPr>
                <w:rFonts w:ascii="Arial" w:hAnsi="Arial" w:cs="Arial"/>
                <w:szCs w:val="22"/>
              </w:rPr>
            </w:pPr>
          </w:p>
        </w:tc>
        <w:tc>
          <w:tcPr>
            <w:tcW w:w="1985" w:type="dxa"/>
            <w:tcBorders>
              <w:top w:val="outset" w:sz="6" w:space="0" w:color="00000A"/>
              <w:left w:val="outset" w:sz="6" w:space="0" w:color="00000A"/>
              <w:bottom w:val="outset" w:sz="6" w:space="0" w:color="00000A"/>
              <w:right w:val="outset" w:sz="6" w:space="0" w:color="00000A"/>
            </w:tcBorders>
            <w:shd w:val="clear" w:color="auto" w:fill="FFFFFF"/>
            <w:hideMark/>
          </w:tcPr>
          <w:p w14:paraId="554DC85C" w14:textId="77777777" w:rsidR="00F244E7" w:rsidRPr="00C072D6" w:rsidRDefault="00F244E7" w:rsidP="00F71C26">
            <w:pPr>
              <w:spacing w:before="120"/>
              <w:ind w:right="-1"/>
              <w:jc w:val="both"/>
              <w:rPr>
                <w:rFonts w:ascii="Arial" w:hAnsi="Arial" w:cs="Arial"/>
                <w:szCs w:val="22"/>
              </w:rPr>
            </w:pPr>
          </w:p>
        </w:tc>
      </w:tr>
      <w:tr w:rsidR="00352BB4" w:rsidRPr="008C236E" w14:paraId="5543DE58" w14:textId="77777777" w:rsidTr="00F26416">
        <w:trPr>
          <w:tblCellSpacing w:w="0" w:type="dxa"/>
        </w:trPr>
        <w:tc>
          <w:tcPr>
            <w:tcW w:w="3948"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087366B6" w14:textId="77777777" w:rsidR="00352BB4" w:rsidRPr="008C236E" w:rsidRDefault="00352BB4" w:rsidP="00F71C26">
            <w:pPr>
              <w:ind w:right="-1"/>
              <w:jc w:val="center"/>
              <w:rPr>
                <w:rFonts w:ascii="Arial" w:hAnsi="Arial"/>
                <w:szCs w:val="22"/>
              </w:rPr>
            </w:pPr>
            <w:r w:rsidRPr="008C236E">
              <w:rPr>
                <w:rFonts w:ascii="Arial" w:hAnsi="Arial"/>
                <w:b/>
                <w:bCs/>
                <w:szCs w:val="22"/>
              </w:rPr>
              <w:t>Libellé des prestations externalisées</w:t>
            </w:r>
          </w:p>
        </w:tc>
        <w:tc>
          <w:tcPr>
            <w:tcW w:w="1984" w:type="dxa"/>
            <w:tcBorders>
              <w:top w:val="outset" w:sz="6" w:space="0" w:color="00000A"/>
              <w:left w:val="outset" w:sz="6" w:space="0" w:color="00000A"/>
              <w:bottom w:val="outset" w:sz="6" w:space="0" w:color="00000A"/>
              <w:right w:val="outset" w:sz="6" w:space="0" w:color="00000A"/>
            </w:tcBorders>
            <w:shd w:val="clear" w:color="auto" w:fill="FFFFFF"/>
            <w:vAlign w:val="center"/>
            <w:hideMark/>
          </w:tcPr>
          <w:p w14:paraId="4E380C50" w14:textId="77777777" w:rsidR="00352BB4" w:rsidRPr="008C236E" w:rsidRDefault="00352BB4" w:rsidP="00F71C26">
            <w:pPr>
              <w:ind w:right="-1"/>
              <w:jc w:val="center"/>
              <w:rPr>
                <w:rFonts w:ascii="Arial" w:hAnsi="Arial"/>
                <w:szCs w:val="22"/>
              </w:rPr>
            </w:pPr>
            <w:r w:rsidRPr="008C236E">
              <w:rPr>
                <w:rFonts w:ascii="Arial" w:hAnsi="Arial"/>
                <w:b/>
                <w:bCs/>
                <w:szCs w:val="22"/>
              </w:rPr>
              <w:t>Volumétrie</w:t>
            </w:r>
          </w:p>
        </w:tc>
        <w:tc>
          <w:tcPr>
            <w:tcW w:w="2126" w:type="dxa"/>
            <w:tcBorders>
              <w:top w:val="outset" w:sz="6" w:space="0" w:color="00000A"/>
              <w:left w:val="outset" w:sz="6" w:space="0" w:color="00000A"/>
              <w:bottom w:val="outset" w:sz="6" w:space="0" w:color="00000A"/>
              <w:right w:val="outset" w:sz="6" w:space="0" w:color="00000A"/>
            </w:tcBorders>
          </w:tcPr>
          <w:p w14:paraId="573D3BBE" w14:textId="77777777" w:rsidR="00352BB4" w:rsidRPr="008C236E" w:rsidRDefault="00352BB4" w:rsidP="00F71C26">
            <w:pPr>
              <w:ind w:right="-1"/>
              <w:jc w:val="center"/>
              <w:rPr>
                <w:rFonts w:ascii="Arial" w:hAnsi="Arial"/>
                <w:b/>
                <w:bCs/>
                <w:szCs w:val="22"/>
              </w:rPr>
            </w:pPr>
            <w:r>
              <w:rPr>
                <w:rFonts w:ascii="Arial" w:hAnsi="Arial"/>
                <w:b/>
                <w:bCs/>
                <w:szCs w:val="22"/>
              </w:rPr>
              <w:t>Prix de la prestation HT</w:t>
            </w:r>
          </w:p>
        </w:tc>
        <w:tc>
          <w:tcPr>
            <w:tcW w:w="1985" w:type="dxa"/>
            <w:tcBorders>
              <w:top w:val="outset" w:sz="6" w:space="0" w:color="00000A"/>
              <w:left w:val="outset" w:sz="6" w:space="0" w:color="00000A"/>
              <w:bottom w:val="outset" w:sz="6" w:space="0" w:color="00000A"/>
              <w:right w:val="outset" w:sz="6" w:space="0" w:color="00000A"/>
            </w:tcBorders>
            <w:vAlign w:val="center"/>
            <w:hideMark/>
          </w:tcPr>
          <w:p w14:paraId="6329CA54" w14:textId="77777777" w:rsidR="00352BB4" w:rsidRPr="008C236E" w:rsidRDefault="00352BB4" w:rsidP="00F71C26">
            <w:pPr>
              <w:ind w:right="-1"/>
              <w:jc w:val="center"/>
              <w:rPr>
                <w:rFonts w:ascii="Arial" w:hAnsi="Arial"/>
                <w:szCs w:val="22"/>
              </w:rPr>
            </w:pPr>
            <w:r w:rsidRPr="008C236E">
              <w:rPr>
                <w:rFonts w:ascii="Arial" w:hAnsi="Arial"/>
                <w:b/>
                <w:bCs/>
                <w:szCs w:val="22"/>
              </w:rPr>
              <w:t>Prix de la prestation TTC</w:t>
            </w:r>
          </w:p>
        </w:tc>
      </w:tr>
      <w:tr w:rsidR="00352BB4" w:rsidRPr="008C236E" w14:paraId="70645847" w14:textId="77777777" w:rsidTr="00F26416">
        <w:trPr>
          <w:tblCellSpacing w:w="0" w:type="dxa"/>
        </w:trPr>
        <w:tc>
          <w:tcPr>
            <w:tcW w:w="3948" w:type="dxa"/>
            <w:tcBorders>
              <w:top w:val="outset" w:sz="6" w:space="0" w:color="00000A"/>
              <w:left w:val="outset" w:sz="6" w:space="0" w:color="00000A"/>
              <w:bottom w:val="outset" w:sz="6" w:space="0" w:color="00000A"/>
              <w:right w:val="outset" w:sz="6" w:space="0" w:color="00000A"/>
            </w:tcBorders>
            <w:shd w:val="clear" w:color="auto" w:fill="FFFFFF"/>
            <w:hideMark/>
          </w:tcPr>
          <w:p w14:paraId="27B5AA0A" w14:textId="77777777" w:rsidR="00352BB4" w:rsidRPr="008C236E" w:rsidRDefault="00352BB4" w:rsidP="00F71C26">
            <w:pPr>
              <w:ind w:right="-1"/>
              <w:rPr>
                <w:rFonts w:ascii="Arial" w:hAnsi="Arial"/>
                <w:sz w:val="18"/>
                <w:szCs w:val="22"/>
              </w:rPr>
            </w:pPr>
            <w:r w:rsidRPr="008C236E">
              <w:rPr>
                <w:rFonts w:ascii="Arial" w:hAnsi="Arial"/>
                <w:sz w:val="18"/>
                <w:szCs w:val="22"/>
              </w:rPr>
              <w:t>Gestion des P</w:t>
            </w:r>
            <w:r>
              <w:rPr>
                <w:rFonts w:ascii="Arial" w:hAnsi="Arial"/>
                <w:sz w:val="18"/>
                <w:szCs w:val="22"/>
              </w:rPr>
              <w:t xml:space="preserve">lis </w:t>
            </w:r>
            <w:r w:rsidRPr="008C236E">
              <w:rPr>
                <w:rFonts w:ascii="Arial" w:hAnsi="Arial"/>
                <w:sz w:val="18"/>
                <w:szCs w:val="22"/>
              </w:rPr>
              <w:t>N</w:t>
            </w:r>
            <w:r>
              <w:rPr>
                <w:rFonts w:ascii="Arial" w:hAnsi="Arial"/>
                <w:sz w:val="18"/>
                <w:szCs w:val="22"/>
              </w:rPr>
              <w:t xml:space="preserve">on </w:t>
            </w:r>
            <w:r w:rsidRPr="008C236E">
              <w:rPr>
                <w:rFonts w:ascii="Arial" w:hAnsi="Arial"/>
                <w:sz w:val="18"/>
                <w:szCs w:val="22"/>
              </w:rPr>
              <w:t>D</w:t>
            </w:r>
            <w:r>
              <w:rPr>
                <w:rFonts w:ascii="Arial" w:hAnsi="Arial"/>
                <w:sz w:val="18"/>
                <w:szCs w:val="22"/>
              </w:rPr>
              <w:t>istribués</w:t>
            </w:r>
          </w:p>
        </w:tc>
        <w:tc>
          <w:tcPr>
            <w:tcW w:w="1984" w:type="dxa"/>
            <w:tcBorders>
              <w:top w:val="outset" w:sz="6" w:space="0" w:color="00000A"/>
              <w:left w:val="outset" w:sz="6" w:space="0" w:color="00000A"/>
              <w:bottom w:val="outset" w:sz="6" w:space="0" w:color="00000A"/>
              <w:right w:val="outset" w:sz="6" w:space="0" w:color="00000A"/>
            </w:tcBorders>
            <w:shd w:val="clear" w:color="auto" w:fill="FFFFFF"/>
            <w:hideMark/>
          </w:tcPr>
          <w:p w14:paraId="7F4913D3" w14:textId="77777777" w:rsidR="00352BB4" w:rsidRPr="008C236E" w:rsidRDefault="00352BB4" w:rsidP="00F71C26">
            <w:pPr>
              <w:ind w:right="-1"/>
              <w:rPr>
                <w:rFonts w:ascii="Arial" w:hAnsi="Arial"/>
                <w:sz w:val="18"/>
                <w:szCs w:val="22"/>
              </w:rPr>
            </w:pPr>
            <w:r w:rsidRPr="008C236E">
              <w:rPr>
                <w:rFonts w:ascii="Arial" w:hAnsi="Arial"/>
                <w:sz w:val="18"/>
                <w:szCs w:val="22"/>
              </w:rPr>
              <w:t>De 1 à 1 000 doc</w:t>
            </w:r>
          </w:p>
        </w:tc>
        <w:tc>
          <w:tcPr>
            <w:tcW w:w="2126" w:type="dxa"/>
            <w:tcBorders>
              <w:top w:val="outset" w:sz="6" w:space="0" w:color="00000A"/>
              <w:left w:val="outset" w:sz="6" w:space="0" w:color="00000A"/>
              <w:bottom w:val="outset" w:sz="6" w:space="0" w:color="00000A"/>
              <w:right w:val="outset" w:sz="6" w:space="0" w:color="00000A"/>
            </w:tcBorders>
          </w:tcPr>
          <w:p w14:paraId="318A8FD2" w14:textId="77777777" w:rsidR="00352BB4" w:rsidRPr="008C236E" w:rsidRDefault="00352BB4" w:rsidP="00F71C26">
            <w:pPr>
              <w:ind w:right="-1"/>
              <w:rPr>
                <w:rFonts w:ascii="Arial" w:hAnsi="Arial"/>
                <w:sz w:val="18"/>
                <w:szCs w:val="22"/>
              </w:rPr>
            </w:pPr>
          </w:p>
        </w:tc>
        <w:tc>
          <w:tcPr>
            <w:tcW w:w="1985" w:type="dxa"/>
            <w:tcBorders>
              <w:top w:val="outset" w:sz="6" w:space="0" w:color="00000A"/>
              <w:left w:val="outset" w:sz="6" w:space="0" w:color="00000A"/>
              <w:bottom w:val="outset" w:sz="6" w:space="0" w:color="00000A"/>
              <w:right w:val="outset" w:sz="6" w:space="0" w:color="00000A"/>
            </w:tcBorders>
            <w:hideMark/>
          </w:tcPr>
          <w:p w14:paraId="2BBC4308" w14:textId="77777777" w:rsidR="00352BB4" w:rsidRPr="008C236E" w:rsidRDefault="00352BB4" w:rsidP="00F71C26">
            <w:pPr>
              <w:ind w:right="-1"/>
              <w:rPr>
                <w:rFonts w:ascii="Arial" w:hAnsi="Arial"/>
                <w:sz w:val="18"/>
                <w:szCs w:val="22"/>
              </w:rPr>
            </w:pPr>
          </w:p>
        </w:tc>
      </w:tr>
      <w:tr w:rsidR="00352BB4" w:rsidRPr="008C236E" w14:paraId="2C8CE459" w14:textId="77777777" w:rsidTr="00F26416">
        <w:trPr>
          <w:tblCellSpacing w:w="0" w:type="dxa"/>
        </w:trPr>
        <w:tc>
          <w:tcPr>
            <w:tcW w:w="3948" w:type="dxa"/>
            <w:tcBorders>
              <w:top w:val="outset" w:sz="6" w:space="0" w:color="00000A"/>
              <w:left w:val="outset" w:sz="6" w:space="0" w:color="00000A"/>
              <w:bottom w:val="outset" w:sz="6" w:space="0" w:color="00000A"/>
              <w:right w:val="outset" w:sz="6" w:space="0" w:color="00000A"/>
            </w:tcBorders>
            <w:shd w:val="clear" w:color="auto" w:fill="FFFFFF"/>
            <w:hideMark/>
          </w:tcPr>
          <w:p w14:paraId="549B9BD8" w14:textId="77777777" w:rsidR="00352BB4" w:rsidRPr="008C236E" w:rsidRDefault="00352BB4" w:rsidP="00F71C26">
            <w:pPr>
              <w:ind w:right="-1"/>
              <w:rPr>
                <w:rFonts w:ascii="Arial" w:hAnsi="Arial"/>
                <w:sz w:val="18"/>
                <w:szCs w:val="22"/>
              </w:rPr>
            </w:pPr>
            <w:r w:rsidRPr="008C236E">
              <w:rPr>
                <w:rFonts w:ascii="Arial" w:hAnsi="Arial"/>
                <w:sz w:val="18"/>
                <w:szCs w:val="22"/>
              </w:rPr>
              <w:t>Gestion des P</w:t>
            </w:r>
            <w:r>
              <w:rPr>
                <w:rFonts w:ascii="Arial" w:hAnsi="Arial"/>
                <w:sz w:val="18"/>
                <w:szCs w:val="22"/>
              </w:rPr>
              <w:t xml:space="preserve">lis </w:t>
            </w:r>
            <w:r w:rsidRPr="008C236E">
              <w:rPr>
                <w:rFonts w:ascii="Arial" w:hAnsi="Arial"/>
                <w:sz w:val="18"/>
                <w:szCs w:val="22"/>
              </w:rPr>
              <w:t>N</w:t>
            </w:r>
            <w:r>
              <w:rPr>
                <w:rFonts w:ascii="Arial" w:hAnsi="Arial"/>
                <w:sz w:val="18"/>
                <w:szCs w:val="22"/>
              </w:rPr>
              <w:t xml:space="preserve">on </w:t>
            </w:r>
            <w:r w:rsidRPr="008C236E">
              <w:rPr>
                <w:rFonts w:ascii="Arial" w:hAnsi="Arial"/>
                <w:sz w:val="18"/>
                <w:szCs w:val="22"/>
              </w:rPr>
              <w:t>D</w:t>
            </w:r>
            <w:r>
              <w:rPr>
                <w:rFonts w:ascii="Arial" w:hAnsi="Arial"/>
                <w:sz w:val="18"/>
                <w:szCs w:val="22"/>
              </w:rPr>
              <w:t>istribués</w:t>
            </w:r>
          </w:p>
        </w:tc>
        <w:tc>
          <w:tcPr>
            <w:tcW w:w="1984" w:type="dxa"/>
            <w:tcBorders>
              <w:top w:val="outset" w:sz="6" w:space="0" w:color="00000A"/>
              <w:left w:val="outset" w:sz="6" w:space="0" w:color="00000A"/>
              <w:bottom w:val="outset" w:sz="6" w:space="0" w:color="00000A"/>
              <w:right w:val="outset" w:sz="6" w:space="0" w:color="00000A"/>
            </w:tcBorders>
            <w:shd w:val="clear" w:color="auto" w:fill="FFFFFF"/>
            <w:hideMark/>
          </w:tcPr>
          <w:p w14:paraId="70B697A4" w14:textId="77777777" w:rsidR="00352BB4" w:rsidRPr="008C236E" w:rsidRDefault="00352BB4" w:rsidP="00F71C26">
            <w:pPr>
              <w:ind w:right="-1"/>
              <w:rPr>
                <w:rFonts w:ascii="Arial" w:hAnsi="Arial"/>
                <w:sz w:val="18"/>
                <w:szCs w:val="22"/>
              </w:rPr>
            </w:pPr>
            <w:r w:rsidRPr="008C236E">
              <w:rPr>
                <w:rFonts w:ascii="Arial" w:hAnsi="Arial"/>
                <w:sz w:val="18"/>
                <w:szCs w:val="22"/>
              </w:rPr>
              <w:t>De 1 001 à 3 000 doc</w:t>
            </w:r>
          </w:p>
        </w:tc>
        <w:tc>
          <w:tcPr>
            <w:tcW w:w="2126" w:type="dxa"/>
            <w:tcBorders>
              <w:top w:val="outset" w:sz="6" w:space="0" w:color="00000A"/>
              <w:left w:val="outset" w:sz="6" w:space="0" w:color="00000A"/>
              <w:bottom w:val="outset" w:sz="6" w:space="0" w:color="00000A"/>
              <w:right w:val="outset" w:sz="6" w:space="0" w:color="00000A"/>
            </w:tcBorders>
          </w:tcPr>
          <w:p w14:paraId="27E4572E" w14:textId="77777777" w:rsidR="00352BB4" w:rsidRPr="008C236E" w:rsidRDefault="00352BB4" w:rsidP="00F71C26">
            <w:pPr>
              <w:ind w:right="-1"/>
              <w:rPr>
                <w:rFonts w:ascii="Arial" w:hAnsi="Arial"/>
                <w:sz w:val="18"/>
                <w:szCs w:val="22"/>
              </w:rPr>
            </w:pPr>
          </w:p>
        </w:tc>
        <w:tc>
          <w:tcPr>
            <w:tcW w:w="1985" w:type="dxa"/>
            <w:tcBorders>
              <w:top w:val="outset" w:sz="6" w:space="0" w:color="00000A"/>
              <w:left w:val="outset" w:sz="6" w:space="0" w:color="00000A"/>
              <w:bottom w:val="outset" w:sz="6" w:space="0" w:color="00000A"/>
              <w:right w:val="outset" w:sz="6" w:space="0" w:color="00000A"/>
            </w:tcBorders>
            <w:hideMark/>
          </w:tcPr>
          <w:p w14:paraId="7DF14910" w14:textId="77777777" w:rsidR="00352BB4" w:rsidRPr="008C236E" w:rsidRDefault="00352BB4" w:rsidP="00F71C26">
            <w:pPr>
              <w:ind w:right="-1"/>
              <w:rPr>
                <w:rFonts w:ascii="Arial" w:hAnsi="Arial"/>
                <w:sz w:val="18"/>
                <w:szCs w:val="22"/>
              </w:rPr>
            </w:pPr>
          </w:p>
        </w:tc>
      </w:tr>
    </w:tbl>
    <w:p w14:paraId="76720A12" w14:textId="77777777" w:rsidR="008247CB" w:rsidRDefault="008247CB" w:rsidP="00F71C26">
      <w:pPr>
        <w:pStyle w:val="jojo"/>
        <w:ind w:left="720" w:right="-1"/>
        <w:jc w:val="both"/>
        <w:rPr>
          <w:rFonts w:cs="Arial"/>
          <w:szCs w:val="22"/>
        </w:rPr>
      </w:pPr>
    </w:p>
    <w:p w14:paraId="39D2B494" w14:textId="77777777" w:rsidR="00F71C26" w:rsidRDefault="00F71C26" w:rsidP="00F71C26">
      <w:pPr>
        <w:pStyle w:val="jojo"/>
        <w:ind w:left="720" w:right="-1"/>
        <w:jc w:val="both"/>
        <w:rPr>
          <w:rFonts w:cs="Arial"/>
          <w:szCs w:val="22"/>
        </w:rPr>
      </w:pPr>
    </w:p>
    <w:tbl>
      <w:tblPr>
        <w:tblW w:w="9946" w:type="dxa"/>
        <w:tblInd w:w="-11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70"/>
        <w:gridCol w:w="2432"/>
        <w:gridCol w:w="1843"/>
        <w:gridCol w:w="1701"/>
      </w:tblGrid>
      <w:tr w:rsidR="00190162" w:rsidRPr="00190162" w14:paraId="6DA402F4" w14:textId="77777777" w:rsidTr="00190162">
        <w:trPr>
          <w:trHeight w:val="300"/>
        </w:trPr>
        <w:tc>
          <w:tcPr>
            <w:tcW w:w="3970" w:type="dxa"/>
            <w:tcBorders>
              <w:top w:val="inset" w:sz="18" w:space="0" w:color="00000A"/>
              <w:left w:val="inset" w:sz="18" w:space="0" w:color="00000A"/>
              <w:bottom w:val="inset" w:sz="18" w:space="0" w:color="00000A"/>
              <w:right w:val="inset" w:sz="18" w:space="0" w:color="00000A"/>
            </w:tcBorders>
            <w:shd w:val="clear" w:color="auto" w:fill="FFFFFF"/>
            <w:vAlign w:val="center"/>
            <w:hideMark/>
          </w:tcPr>
          <w:p w14:paraId="36D0B546" w14:textId="40F737BC" w:rsidR="00190162" w:rsidRPr="00190162" w:rsidRDefault="00190162" w:rsidP="00F71C26">
            <w:pPr>
              <w:pStyle w:val="jojo"/>
              <w:ind w:right="-1"/>
              <w:jc w:val="center"/>
              <w:rPr>
                <w:rFonts w:cs="Arial"/>
                <w:sz w:val="18"/>
                <w:szCs w:val="18"/>
              </w:rPr>
            </w:pPr>
            <w:r w:rsidRPr="00190162">
              <w:rPr>
                <w:rFonts w:cs="Arial"/>
                <w:b/>
                <w:bCs/>
                <w:sz w:val="18"/>
                <w:szCs w:val="18"/>
              </w:rPr>
              <w:lastRenderedPageBreak/>
              <w:t xml:space="preserve">Libellé des prestations </w:t>
            </w:r>
            <w:r w:rsidRPr="00190162">
              <w:rPr>
                <w:rFonts w:cs="Arial"/>
                <w:b/>
                <w:bCs/>
                <w:sz w:val="18"/>
                <w:szCs w:val="18"/>
              </w:rPr>
              <w:br/>
              <w:t>externalisées</w:t>
            </w:r>
          </w:p>
        </w:tc>
        <w:tc>
          <w:tcPr>
            <w:tcW w:w="2432" w:type="dxa"/>
            <w:tcBorders>
              <w:top w:val="inset" w:sz="18" w:space="0" w:color="00000A"/>
              <w:left w:val="inset" w:sz="18" w:space="0" w:color="00000A"/>
              <w:bottom w:val="inset" w:sz="18" w:space="0" w:color="00000A"/>
              <w:right w:val="inset" w:sz="18" w:space="0" w:color="00000A"/>
            </w:tcBorders>
            <w:shd w:val="clear" w:color="auto" w:fill="FFFFFF"/>
            <w:vAlign w:val="center"/>
            <w:hideMark/>
          </w:tcPr>
          <w:p w14:paraId="7FC702D6" w14:textId="77777777" w:rsidR="00190162" w:rsidRPr="00190162" w:rsidRDefault="00190162" w:rsidP="00F71C26">
            <w:pPr>
              <w:pStyle w:val="jojo"/>
              <w:ind w:left="720" w:right="-1"/>
              <w:jc w:val="both"/>
              <w:rPr>
                <w:rFonts w:cs="Arial"/>
                <w:sz w:val="18"/>
                <w:szCs w:val="18"/>
              </w:rPr>
            </w:pPr>
            <w:r w:rsidRPr="00190162">
              <w:rPr>
                <w:rFonts w:cs="Arial"/>
                <w:b/>
                <w:bCs/>
                <w:sz w:val="18"/>
                <w:szCs w:val="18"/>
              </w:rPr>
              <w:t>Volumétrie</w:t>
            </w:r>
            <w:r w:rsidRPr="00190162">
              <w:rPr>
                <w:rFonts w:cs="Arial"/>
                <w:sz w:val="18"/>
                <w:szCs w:val="18"/>
              </w:rPr>
              <w:t> </w:t>
            </w:r>
          </w:p>
        </w:tc>
        <w:tc>
          <w:tcPr>
            <w:tcW w:w="1843" w:type="dxa"/>
            <w:tcBorders>
              <w:top w:val="inset" w:sz="18" w:space="0" w:color="00000A"/>
              <w:left w:val="inset" w:sz="18" w:space="0" w:color="00000A"/>
              <w:bottom w:val="inset" w:sz="18" w:space="0" w:color="00000A"/>
              <w:right w:val="inset" w:sz="18" w:space="0" w:color="00000A"/>
            </w:tcBorders>
            <w:hideMark/>
          </w:tcPr>
          <w:p w14:paraId="10C4C5BB" w14:textId="72E508B5" w:rsidR="00190162" w:rsidRPr="00190162" w:rsidRDefault="00190162" w:rsidP="00A55F79">
            <w:pPr>
              <w:pStyle w:val="jojo"/>
              <w:ind w:right="-1"/>
              <w:jc w:val="center"/>
              <w:rPr>
                <w:rFonts w:cs="Arial"/>
                <w:sz w:val="18"/>
                <w:szCs w:val="18"/>
              </w:rPr>
            </w:pPr>
            <w:r w:rsidRPr="00190162">
              <w:rPr>
                <w:rFonts w:cs="Arial"/>
                <w:b/>
                <w:bCs/>
                <w:sz w:val="18"/>
                <w:szCs w:val="18"/>
              </w:rPr>
              <w:t xml:space="preserve">Prix de la </w:t>
            </w:r>
            <w:r>
              <w:rPr>
                <w:rFonts w:cs="Arial"/>
                <w:b/>
                <w:bCs/>
                <w:sz w:val="18"/>
                <w:szCs w:val="18"/>
              </w:rPr>
              <w:br/>
            </w:r>
            <w:r w:rsidRPr="00190162">
              <w:rPr>
                <w:rFonts w:cs="Arial"/>
                <w:b/>
                <w:bCs/>
                <w:sz w:val="18"/>
                <w:szCs w:val="18"/>
              </w:rPr>
              <w:t>prestation tous</w:t>
            </w:r>
            <w:r>
              <w:rPr>
                <w:rFonts w:cs="Arial"/>
                <w:b/>
                <w:bCs/>
                <w:sz w:val="18"/>
                <w:szCs w:val="18"/>
              </w:rPr>
              <w:br/>
            </w:r>
            <w:r w:rsidRPr="00190162">
              <w:rPr>
                <w:rFonts w:cs="Arial"/>
                <w:b/>
                <w:bCs/>
                <w:sz w:val="18"/>
                <w:szCs w:val="18"/>
              </w:rPr>
              <w:t>les 15 jours HT</w:t>
            </w:r>
          </w:p>
        </w:tc>
        <w:tc>
          <w:tcPr>
            <w:tcW w:w="1701" w:type="dxa"/>
            <w:tcBorders>
              <w:top w:val="inset" w:sz="18" w:space="0" w:color="00000A"/>
              <w:left w:val="inset" w:sz="18" w:space="0" w:color="00000A"/>
              <w:bottom w:val="inset" w:sz="18" w:space="0" w:color="00000A"/>
              <w:right w:val="inset" w:sz="18" w:space="0" w:color="00000A"/>
            </w:tcBorders>
            <w:vAlign w:val="center"/>
            <w:hideMark/>
          </w:tcPr>
          <w:p w14:paraId="67E23F51" w14:textId="7A569142" w:rsidR="00190162" w:rsidRPr="00190162" w:rsidRDefault="00190162" w:rsidP="00A55F79">
            <w:pPr>
              <w:pStyle w:val="jojo"/>
              <w:ind w:right="-1"/>
              <w:jc w:val="center"/>
              <w:rPr>
                <w:rFonts w:cs="Arial"/>
                <w:sz w:val="18"/>
                <w:szCs w:val="18"/>
              </w:rPr>
            </w:pPr>
            <w:r w:rsidRPr="00190162">
              <w:rPr>
                <w:rFonts w:cs="Arial"/>
                <w:b/>
                <w:bCs/>
                <w:sz w:val="18"/>
                <w:szCs w:val="18"/>
              </w:rPr>
              <w:t xml:space="preserve">Prix de la </w:t>
            </w:r>
            <w:r>
              <w:rPr>
                <w:rFonts w:cs="Arial"/>
                <w:b/>
                <w:bCs/>
                <w:sz w:val="18"/>
                <w:szCs w:val="18"/>
              </w:rPr>
              <w:br/>
            </w:r>
            <w:r w:rsidRPr="00190162">
              <w:rPr>
                <w:rFonts w:cs="Arial"/>
                <w:b/>
                <w:bCs/>
                <w:sz w:val="18"/>
                <w:szCs w:val="18"/>
              </w:rPr>
              <w:t>prestation tous</w:t>
            </w:r>
            <w:r>
              <w:rPr>
                <w:rFonts w:cs="Arial"/>
                <w:b/>
                <w:bCs/>
                <w:sz w:val="18"/>
                <w:szCs w:val="18"/>
              </w:rPr>
              <w:br/>
            </w:r>
            <w:r w:rsidRPr="00190162">
              <w:rPr>
                <w:rFonts w:cs="Arial"/>
                <w:b/>
                <w:bCs/>
                <w:sz w:val="18"/>
                <w:szCs w:val="18"/>
              </w:rPr>
              <w:t xml:space="preserve">les 15 jours </w:t>
            </w:r>
            <w:r>
              <w:rPr>
                <w:rFonts w:cs="Arial"/>
                <w:b/>
                <w:bCs/>
                <w:sz w:val="18"/>
                <w:szCs w:val="18"/>
              </w:rPr>
              <w:t>TTC</w:t>
            </w:r>
          </w:p>
        </w:tc>
      </w:tr>
      <w:tr w:rsidR="00190162" w:rsidRPr="00190162" w14:paraId="5D3BE437" w14:textId="77777777" w:rsidTr="00190162">
        <w:trPr>
          <w:trHeight w:val="300"/>
        </w:trPr>
        <w:tc>
          <w:tcPr>
            <w:tcW w:w="3970" w:type="dxa"/>
            <w:tcBorders>
              <w:top w:val="inset" w:sz="18" w:space="0" w:color="00000A"/>
              <w:left w:val="inset" w:sz="18" w:space="0" w:color="00000A"/>
              <w:bottom w:val="inset" w:sz="18" w:space="0" w:color="00000A"/>
              <w:right w:val="inset" w:sz="18" w:space="0" w:color="00000A"/>
            </w:tcBorders>
            <w:shd w:val="clear" w:color="auto" w:fill="FFFFFF"/>
            <w:vAlign w:val="center"/>
          </w:tcPr>
          <w:p w14:paraId="4812467F" w14:textId="44AEB249" w:rsidR="00190162" w:rsidRPr="00190162" w:rsidRDefault="00190162" w:rsidP="00F71C26">
            <w:pPr>
              <w:pStyle w:val="jojo"/>
              <w:ind w:right="-1"/>
              <w:jc w:val="both"/>
              <w:rPr>
                <w:rFonts w:cs="Arial"/>
                <w:sz w:val="20"/>
              </w:rPr>
            </w:pPr>
            <w:r w:rsidRPr="00190162">
              <w:rPr>
                <w:rFonts w:cs="Arial"/>
                <w:sz w:val="18"/>
                <w:szCs w:val="18"/>
              </w:rPr>
              <w:t>Enlèvement, nettoyage et restitution de gilets sans manches, avec logo, (65% polyester- 35% coton- 245 grammes- lavable à 85°) – tournée de quatre sites, une fois tous les 15 jours </w:t>
            </w:r>
          </w:p>
        </w:tc>
        <w:tc>
          <w:tcPr>
            <w:tcW w:w="2432" w:type="dxa"/>
            <w:tcBorders>
              <w:top w:val="inset" w:sz="18" w:space="0" w:color="00000A"/>
              <w:left w:val="inset" w:sz="18" w:space="0" w:color="00000A"/>
              <w:bottom w:val="inset" w:sz="18" w:space="0" w:color="00000A"/>
              <w:right w:val="inset" w:sz="18" w:space="0" w:color="00000A"/>
            </w:tcBorders>
            <w:shd w:val="clear" w:color="auto" w:fill="FFFFFF"/>
            <w:vAlign w:val="center"/>
            <w:hideMark/>
          </w:tcPr>
          <w:p w14:paraId="002759B8" w14:textId="0E346FED" w:rsidR="00190162" w:rsidRPr="00190162" w:rsidRDefault="00190162" w:rsidP="00F71C26">
            <w:pPr>
              <w:pStyle w:val="jojo"/>
              <w:ind w:right="-1"/>
              <w:jc w:val="center"/>
              <w:rPr>
                <w:rFonts w:cs="Arial"/>
                <w:sz w:val="20"/>
              </w:rPr>
            </w:pPr>
            <w:r w:rsidRPr="00190162">
              <w:rPr>
                <w:rFonts w:cs="Arial"/>
                <w:sz w:val="20"/>
              </w:rPr>
              <w:t xml:space="preserve">Jusqu'à 100 gilets </w:t>
            </w:r>
            <w:r>
              <w:rPr>
                <w:rFonts w:cs="Arial"/>
                <w:sz w:val="20"/>
              </w:rPr>
              <w:br/>
            </w:r>
            <w:r w:rsidRPr="00190162">
              <w:rPr>
                <w:rFonts w:cs="Arial"/>
                <w:sz w:val="20"/>
              </w:rPr>
              <w:t>par tournée</w:t>
            </w:r>
          </w:p>
        </w:tc>
        <w:tc>
          <w:tcPr>
            <w:tcW w:w="1843" w:type="dxa"/>
            <w:tcBorders>
              <w:top w:val="inset" w:sz="18" w:space="0" w:color="00000A"/>
              <w:left w:val="inset" w:sz="18" w:space="0" w:color="00000A"/>
              <w:bottom w:val="inset" w:sz="18" w:space="0" w:color="00000A"/>
              <w:right w:val="inset" w:sz="18" w:space="0" w:color="00000A"/>
            </w:tcBorders>
            <w:vAlign w:val="center"/>
            <w:hideMark/>
          </w:tcPr>
          <w:p w14:paraId="00A9AAAF" w14:textId="77777777" w:rsidR="00190162" w:rsidRPr="00190162" w:rsidRDefault="00190162" w:rsidP="00F71C26">
            <w:pPr>
              <w:pStyle w:val="jojo"/>
              <w:ind w:left="720" w:right="-1"/>
              <w:jc w:val="both"/>
              <w:rPr>
                <w:rFonts w:cs="Arial"/>
                <w:sz w:val="20"/>
              </w:rPr>
            </w:pPr>
            <w:r w:rsidRPr="00190162">
              <w:rPr>
                <w:rFonts w:cs="Arial"/>
                <w:sz w:val="20"/>
              </w:rPr>
              <w:t> </w:t>
            </w:r>
          </w:p>
        </w:tc>
        <w:tc>
          <w:tcPr>
            <w:tcW w:w="1701" w:type="dxa"/>
            <w:tcBorders>
              <w:top w:val="inset" w:sz="18" w:space="0" w:color="00000A"/>
              <w:left w:val="inset" w:sz="18" w:space="0" w:color="00000A"/>
              <w:bottom w:val="inset" w:sz="18" w:space="0" w:color="00000A"/>
              <w:right w:val="inset" w:sz="18" w:space="0" w:color="00000A"/>
            </w:tcBorders>
            <w:vAlign w:val="center"/>
            <w:hideMark/>
          </w:tcPr>
          <w:p w14:paraId="0805AFF4" w14:textId="77777777" w:rsidR="00190162" w:rsidRPr="00190162" w:rsidRDefault="00190162" w:rsidP="00F71C26">
            <w:pPr>
              <w:pStyle w:val="jojo"/>
              <w:ind w:left="720" w:right="-1"/>
              <w:jc w:val="both"/>
              <w:rPr>
                <w:rFonts w:cs="Arial"/>
                <w:sz w:val="20"/>
              </w:rPr>
            </w:pPr>
            <w:r w:rsidRPr="00190162">
              <w:rPr>
                <w:rFonts w:cs="Arial"/>
                <w:sz w:val="20"/>
              </w:rPr>
              <w:t> </w:t>
            </w:r>
          </w:p>
        </w:tc>
      </w:tr>
    </w:tbl>
    <w:p w14:paraId="00C6A023" w14:textId="77777777" w:rsidR="00050F33" w:rsidRDefault="00050F33" w:rsidP="00F71C26">
      <w:pPr>
        <w:pStyle w:val="jojo"/>
        <w:ind w:right="-1"/>
        <w:jc w:val="both"/>
        <w:rPr>
          <w:rFonts w:cs="Arial"/>
          <w:sz w:val="20"/>
        </w:rPr>
      </w:pPr>
    </w:p>
    <w:p w14:paraId="711F9306" w14:textId="77777777" w:rsidR="00757B61" w:rsidRPr="00387C3D" w:rsidRDefault="00387C3D" w:rsidP="00F71C26">
      <w:pPr>
        <w:pStyle w:val="jojo"/>
        <w:ind w:right="-1"/>
        <w:jc w:val="both"/>
        <w:rPr>
          <w:rFonts w:cs="Arial"/>
          <w:sz w:val="20"/>
        </w:rPr>
      </w:pPr>
      <w:r w:rsidRPr="00387C3D">
        <w:rPr>
          <w:rFonts w:cs="Arial"/>
          <w:sz w:val="20"/>
        </w:rPr>
        <w:t>Si les conditions venaient à être réunies</w:t>
      </w:r>
      <w:r>
        <w:rPr>
          <w:rFonts w:cs="Arial"/>
          <w:sz w:val="20"/>
        </w:rPr>
        <w:t>, souhaitez-</w:t>
      </w:r>
      <w:r w:rsidRPr="00387C3D">
        <w:rPr>
          <w:rFonts w:cs="Arial"/>
          <w:sz w:val="20"/>
        </w:rPr>
        <w:t>vous bénéficiez de l’ava</w:t>
      </w:r>
      <w:r>
        <w:rPr>
          <w:rFonts w:cs="Arial"/>
          <w:sz w:val="20"/>
        </w:rPr>
        <w:t>n</w:t>
      </w:r>
      <w:r w:rsidRPr="00387C3D">
        <w:rPr>
          <w:rFonts w:cs="Arial"/>
          <w:sz w:val="20"/>
        </w:rPr>
        <w:t>ce ?</w:t>
      </w:r>
    </w:p>
    <w:p w14:paraId="63584344" w14:textId="77777777" w:rsidR="00387C3D" w:rsidRPr="00387C3D" w:rsidRDefault="00387C3D" w:rsidP="00F71C26">
      <w:pPr>
        <w:pStyle w:val="jojo"/>
        <w:ind w:right="-1"/>
        <w:jc w:val="both"/>
        <w:rPr>
          <w:rFonts w:cs="Arial"/>
          <w:sz w:val="20"/>
        </w:rPr>
      </w:pPr>
    </w:p>
    <w:p w14:paraId="4C196BBB" w14:textId="77777777" w:rsidR="00387C3D" w:rsidRPr="00387C3D" w:rsidRDefault="00387C3D" w:rsidP="00F71C26">
      <w:pPr>
        <w:pStyle w:val="jojo"/>
        <w:numPr>
          <w:ilvl w:val="0"/>
          <w:numId w:val="20"/>
        </w:numPr>
        <w:ind w:right="-1"/>
        <w:jc w:val="both"/>
        <w:rPr>
          <w:rFonts w:cs="Arial"/>
          <w:sz w:val="20"/>
        </w:rPr>
      </w:pPr>
      <w:r w:rsidRPr="00387C3D">
        <w:rPr>
          <w:rFonts w:cs="Arial"/>
          <w:sz w:val="20"/>
        </w:rPr>
        <w:t>OUI</w:t>
      </w:r>
    </w:p>
    <w:p w14:paraId="0646D195" w14:textId="77777777" w:rsidR="00387C3D" w:rsidRPr="00387C3D" w:rsidRDefault="00387C3D" w:rsidP="00F71C26">
      <w:pPr>
        <w:pStyle w:val="jojo"/>
        <w:numPr>
          <w:ilvl w:val="0"/>
          <w:numId w:val="20"/>
        </w:numPr>
        <w:ind w:right="-1"/>
        <w:jc w:val="both"/>
        <w:rPr>
          <w:rFonts w:cs="Arial"/>
          <w:sz w:val="20"/>
        </w:rPr>
      </w:pPr>
      <w:r w:rsidRPr="00387C3D">
        <w:rPr>
          <w:rFonts w:cs="Arial"/>
          <w:sz w:val="20"/>
        </w:rPr>
        <w:t>NON.</w:t>
      </w:r>
    </w:p>
    <w:p w14:paraId="65E30324" w14:textId="139A3EBE" w:rsidR="00387C3D" w:rsidRDefault="00387C3D" w:rsidP="00F71C26">
      <w:pPr>
        <w:pStyle w:val="jojo"/>
        <w:ind w:left="1440" w:right="-1"/>
        <w:jc w:val="both"/>
        <w:rPr>
          <w:rFonts w:cs="Arial"/>
          <w:b/>
          <w:szCs w:val="22"/>
        </w:rPr>
      </w:pPr>
    </w:p>
    <w:p w14:paraId="5A7D5117" w14:textId="77777777" w:rsidR="00F71C26" w:rsidRDefault="00F71C26" w:rsidP="00F71C26">
      <w:pPr>
        <w:pStyle w:val="jojo"/>
        <w:ind w:left="1440" w:right="-1"/>
        <w:jc w:val="both"/>
        <w:rPr>
          <w:rFonts w:cs="Arial"/>
          <w:b/>
          <w:szCs w:val="22"/>
        </w:rPr>
      </w:pPr>
    </w:p>
    <w:p w14:paraId="50FC56E4" w14:textId="77777777" w:rsidR="00757B61" w:rsidRPr="00C84FA7" w:rsidRDefault="00757B61" w:rsidP="00F71C26">
      <w:pPr>
        <w:pStyle w:val="jojo"/>
        <w:ind w:right="-1"/>
        <w:jc w:val="both"/>
        <w:rPr>
          <w:rFonts w:cs="Arial"/>
          <w:b/>
          <w:sz w:val="20"/>
          <w:szCs w:val="22"/>
          <w:u w:val="single"/>
        </w:rPr>
      </w:pPr>
      <w:r w:rsidRPr="00A06A41">
        <w:rPr>
          <w:rFonts w:cs="Arial"/>
          <w:b/>
          <w:sz w:val="20"/>
          <w:szCs w:val="22"/>
          <w:u w:val="single"/>
        </w:rPr>
        <w:t>ARTICLE</w:t>
      </w:r>
      <w:r>
        <w:rPr>
          <w:rFonts w:cs="Arial"/>
          <w:b/>
          <w:sz w:val="20"/>
          <w:szCs w:val="22"/>
          <w:u w:val="single"/>
        </w:rPr>
        <w:t xml:space="preserve"> 5</w:t>
      </w:r>
      <w:r w:rsidR="00C84FA7">
        <w:rPr>
          <w:rFonts w:cs="Arial"/>
          <w:b/>
          <w:sz w:val="20"/>
          <w:szCs w:val="22"/>
          <w:u w:val="single"/>
        </w:rPr>
        <w:t xml:space="preserve"> </w:t>
      </w:r>
      <w:r>
        <w:rPr>
          <w:rFonts w:cs="Arial"/>
          <w:b/>
          <w:sz w:val="20"/>
          <w:szCs w:val="22"/>
          <w:u w:val="single"/>
        </w:rPr>
        <w:t>-</w:t>
      </w:r>
      <w:r>
        <w:rPr>
          <w:rFonts w:cs="Arial"/>
          <w:b/>
          <w:szCs w:val="22"/>
        </w:rPr>
        <w:t xml:space="preserve"> </w:t>
      </w:r>
      <w:r>
        <w:rPr>
          <w:rFonts w:cs="Arial"/>
          <w:b/>
          <w:sz w:val="20"/>
          <w:szCs w:val="22"/>
        </w:rPr>
        <w:t xml:space="preserve">ENGAGEMENT DE L’OPERATEUR ECONOMIQUE SUR LE PERSONNEL AFFECTE AUX SERVICES DE LA CAF DE PARIS ET SUR LES DELAIS DE REALISATION. </w:t>
      </w:r>
    </w:p>
    <w:p w14:paraId="024AE1F8" w14:textId="77777777" w:rsidR="00C072D6" w:rsidRDefault="00757B61" w:rsidP="00F71C26">
      <w:pPr>
        <w:spacing w:before="120" w:after="120"/>
        <w:ind w:right="-1"/>
        <w:jc w:val="both"/>
        <w:rPr>
          <w:rFonts w:ascii="Arial" w:hAnsi="Arial" w:cs="Arial"/>
          <w:b/>
          <w:szCs w:val="22"/>
        </w:rPr>
      </w:pPr>
      <w:r>
        <w:rPr>
          <w:rFonts w:ascii="Arial" w:hAnsi="Arial" w:cs="Arial"/>
          <w:b/>
          <w:szCs w:val="22"/>
        </w:rPr>
        <w:t xml:space="preserve">5.1- </w:t>
      </w:r>
      <w:r w:rsidR="00C13BF8" w:rsidRPr="00C13BF8">
        <w:rPr>
          <w:rFonts w:ascii="Arial" w:hAnsi="Arial" w:cs="Arial"/>
          <w:b/>
          <w:szCs w:val="22"/>
        </w:rPr>
        <w:t>Nombre d’agents susceptibles de remplacer les agents réalisant les prestations internalisées hebdomadaires</w:t>
      </w:r>
    </w:p>
    <w:p w14:paraId="0DCB93FB" w14:textId="77777777" w:rsidR="002A637B" w:rsidRPr="002A637B" w:rsidRDefault="002A637B" w:rsidP="00F71C26">
      <w:pPr>
        <w:pStyle w:val="Retraitcorpsdetexte2"/>
        <w:spacing w:before="120"/>
        <w:ind w:left="0" w:right="-1"/>
        <w:jc w:val="both"/>
        <w:rPr>
          <w:rFonts w:ascii="Arial" w:hAnsi="Arial" w:cs="Arial"/>
          <w:sz w:val="20"/>
        </w:rPr>
      </w:pPr>
      <w:r>
        <w:rPr>
          <w:rFonts w:ascii="Arial" w:hAnsi="Arial" w:cs="Arial"/>
          <w:sz w:val="20"/>
          <w:lang w:val="fr-FR"/>
        </w:rPr>
        <w:t>L</w:t>
      </w:r>
      <w:r w:rsidRPr="002A637B">
        <w:rPr>
          <w:rFonts w:ascii="Arial" w:hAnsi="Arial" w:cs="Arial"/>
          <w:sz w:val="20"/>
          <w:lang w:val="fr-FR"/>
        </w:rPr>
        <w:t>’article 3 du CCTP dispose que p</w:t>
      </w:r>
      <w:r w:rsidRPr="002A637B">
        <w:rPr>
          <w:rFonts w:ascii="Arial" w:hAnsi="Arial" w:cs="Arial"/>
          <w:sz w:val="20"/>
        </w:rPr>
        <w:t>endant les périodes de congés du travailleur handicapé, la C</w:t>
      </w:r>
      <w:r>
        <w:rPr>
          <w:rFonts w:ascii="Arial" w:hAnsi="Arial" w:cs="Arial"/>
          <w:sz w:val="20"/>
          <w:lang w:val="fr-FR"/>
        </w:rPr>
        <w:t xml:space="preserve">af de Paris peut </w:t>
      </w:r>
      <w:r w:rsidRPr="002A637B">
        <w:rPr>
          <w:rFonts w:ascii="Arial" w:hAnsi="Arial" w:cs="Arial"/>
          <w:sz w:val="20"/>
        </w:rPr>
        <w:t>demander son remplacement dans les mêmes conditions.</w:t>
      </w:r>
    </w:p>
    <w:p w14:paraId="55F8B018" w14:textId="77777777" w:rsidR="00C13BF8" w:rsidRPr="002A637B" w:rsidRDefault="00C13BF8" w:rsidP="00F71C26">
      <w:pPr>
        <w:spacing w:before="120" w:after="120"/>
        <w:ind w:right="-1"/>
        <w:jc w:val="both"/>
        <w:rPr>
          <w:rFonts w:ascii="Arial" w:hAnsi="Arial" w:cs="Arial"/>
        </w:rPr>
      </w:pPr>
      <w:r w:rsidRPr="002A637B">
        <w:rPr>
          <w:rFonts w:ascii="Arial" w:hAnsi="Arial" w:cs="Arial"/>
        </w:rPr>
        <w:t>Le candidat</w:t>
      </w:r>
      <w:r w:rsidR="002A637B">
        <w:rPr>
          <w:rFonts w:ascii="Arial" w:hAnsi="Arial" w:cs="Arial"/>
        </w:rPr>
        <w:t xml:space="preserve"> venant à être titulaire de l’accord-cadre</w:t>
      </w:r>
      <w:r w:rsidRPr="002A637B">
        <w:rPr>
          <w:rFonts w:ascii="Arial" w:hAnsi="Arial" w:cs="Arial"/>
        </w:rPr>
        <w:t xml:space="preserve"> s’engage sur un nombre d’agents </w:t>
      </w:r>
      <w:r w:rsidR="002A637B">
        <w:rPr>
          <w:rFonts w:ascii="Arial" w:hAnsi="Arial" w:cs="Arial"/>
        </w:rPr>
        <w:t xml:space="preserve">capables de remplacer l’agent habituellement en poste, </w:t>
      </w:r>
      <w:r w:rsidRPr="002A637B">
        <w:rPr>
          <w:rFonts w:ascii="Arial" w:hAnsi="Arial" w:cs="Arial"/>
        </w:rPr>
        <w:t>à hauteur de :</w:t>
      </w:r>
    </w:p>
    <w:tbl>
      <w:tblPr>
        <w:tblW w:w="5000" w:type="pct"/>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4703"/>
        <w:gridCol w:w="5459"/>
      </w:tblGrid>
      <w:tr w:rsidR="004B2249" w:rsidRPr="002A637B" w14:paraId="5AF674A6" w14:textId="77777777" w:rsidTr="004B2249">
        <w:trPr>
          <w:tblCellSpacing w:w="0" w:type="dxa"/>
        </w:trPr>
        <w:tc>
          <w:tcPr>
            <w:tcW w:w="2314" w:type="pct"/>
            <w:tcBorders>
              <w:top w:val="outset" w:sz="6" w:space="0" w:color="00000A"/>
              <w:left w:val="outset" w:sz="6" w:space="0" w:color="00000A"/>
              <w:bottom w:val="outset" w:sz="6" w:space="0" w:color="00000A"/>
              <w:right w:val="outset" w:sz="6" w:space="0" w:color="00000A"/>
            </w:tcBorders>
            <w:shd w:val="clear" w:color="auto" w:fill="FFFFFF"/>
            <w:hideMark/>
          </w:tcPr>
          <w:p w14:paraId="4B7636E8" w14:textId="77777777" w:rsidR="004B2249" w:rsidRPr="002A637B" w:rsidRDefault="004B2249" w:rsidP="00F71C26">
            <w:pPr>
              <w:spacing w:before="120"/>
              <w:ind w:right="-1"/>
              <w:jc w:val="center"/>
              <w:rPr>
                <w:rFonts w:ascii="Arial" w:hAnsi="Arial" w:cs="Arial"/>
              </w:rPr>
            </w:pPr>
            <w:r w:rsidRPr="002A637B">
              <w:rPr>
                <w:rFonts w:ascii="Arial" w:hAnsi="Arial" w:cs="Arial"/>
              </w:rPr>
              <w:t>Service</w:t>
            </w:r>
            <w:r w:rsidR="00C84FA7">
              <w:rPr>
                <w:rFonts w:ascii="Arial" w:hAnsi="Arial" w:cs="Arial"/>
              </w:rPr>
              <w:t>s de la Direction Comptable et Financière</w:t>
            </w:r>
          </w:p>
        </w:tc>
        <w:tc>
          <w:tcPr>
            <w:tcW w:w="2686" w:type="pct"/>
            <w:tcBorders>
              <w:top w:val="outset" w:sz="6" w:space="0" w:color="00000A"/>
              <w:left w:val="outset" w:sz="6" w:space="0" w:color="00000A"/>
              <w:bottom w:val="outset" w:sz="6" w:space="0" w:color="00000A"/>
              <w:right w:val="outset" w:sz="6" w:space="0" w:color="00000A"/>
            </w:tcBorders>
            <w:hideMark/>
          </w:tcPr>
          <w:p w14:paraId="112531DC" w14:textId="77777777" w:rsidR="004B2249" w:rsidRPr="002A637B" w:rsidRDefault="004B2249" w:rsidP="00F71C26">
            <w:pPr>
              <w:spacing w:before="120"/>
              <w:ind w:right="-1"/>
              <w:jc w:val="center"/>
              <w:rPr>
                <w:rFonts w:ascii="Arial" w:hAnsi="Arial" w:cs="Arial"/>
              </w:rPr>
            </w:pPr>
            <w:r w:rsidRPr="002A637B">
              <w:rPr>
                <w:rFonts w:ascii="Arial" w:hAnsi="Arial" w:cs="Arial"/>
              </w:rPr>
              <w:t xml:space="preserve">…………………………………….. personnes </w:t>
            </w:r>
          </w:p>
        </w:tc>
      </w:tr>
      <w:tr w:rsidR="004B2249" w:rsidRPr="002A637B" w14:paraId="0A379B75" w14:textId="77777777" w:rsidTr="004B2249">
        <w:trPr>
          <w:tblCellSpacing w:w="0" w:type="dxa"/>
        </w:trPr>
        <w:tc>
          <w:tcPr>
            <w:tcW w:w="2314" w:type="pct"/>
            <w:tcBorders>
              <w:top w:val="outset" w:sz="6" w:space="0" w:color="00000A"/>
              <w:left w:val="outset" w:sz="6" w:space="0" w:color="00000A"/>
              <w:bottom w:val="outset" w:sz="6" w:space="0" w:color="00000A"/>
              <w:right w:val="outset" w:sz="6" w:space="0" w:color="00000A"/>
            </w:tcBorders>
            <w:shd w:val="clear" w:color="auto" w:fill="FFFFFF"/>
            <w:hideMark/>
          </w:tcPr>
          <w:p w14:paraId="3BE5F932" w14:textId="77777777" w:rsidR="004B2249" w:rsidRPr="002A637B" w:rsidRDefault="004B2249" w:rsidP="00F71C26">
            <w:pPr>
              <w:spacing w:before="120"/>
              <w:ind w:right="-1"/>
              <w:jc w:val="center"/>
              <w:rPr>
                <w:rFonts w:ascii="Arial" w:hAnsi="Arial" w:cs="Arial"/>
              </w:rPr>
            </w:pPr>
            <w:r w:rsidRPr="002A637B">
              <w:rPr>
                <w:rFonts w:ascii="Arial" w:hAnsi="Arial" w:cs="Arial"/>
              </w:rPr>
              <w:t>Service Achats / Ordonnancement</w:t>
            </w:r>
          </w:p>
        </w:tc>
        <w:tc>
          <w:tcPr>
            <w:tcW w:w="2686" w:type="pct"/>
            <w:tcBorders>
              <w:top w:val="outset" w:sz="6" w:space="0" w:color="00000A"/>
              <w:left w:val="outset" w:sz="6" w:space="0" w:color="00000A"/>
              <w:bottom w:val="outset" w:sz="6" w:space="0" w:color="00000A"/>
              <w:right w:val="outset" w:sz="6" w:space="0" w:color="00000A"/>
            </w:tcBorders>
            <w:hideMark/>
          </w:tcPr>
          <w:p w14:paraId="0095B46E" w14:textId="77777777" w:rsidR="004B2249" w:rsidRPr="002A637B" w:rsidRDefault="004B2249" w:rsidP="00F71C26">
            <w:pPr>
              <w:spacing w:before="120"/>
              <w:ind w:right="-1"/>
              <w:jc w:val="center"/>
              <w:rPr>
                <w:rFonts w:ascii="Arial" w:hAnsi="Arial" w:cs="Arial"/>
              </w:rPr>
            </w:pPr>
            <w:r w:rsidRPr="002A637B">
              <w:rPr>
                <w:rFonts w:ascii="Arial" w:hAnsi="Arial" w:cs="Arial"/>
              </w:rPr>
              <w:t>…………………………………….. personnes</w:t>
            </w:r>
          </w:p>
        </w:tc>
      </w:tr>
    </w:tbl>
    <w:p w14:paraId="12539387" w14:textId="77777777" w:rsidR="002A637B" w:rsidRDefault="002A637B" w:rsidP="00F71C26">
      <w:pPr>
        <w:spacing w:before="120"/>
        <w:ind w:right="-1"/>
        <w:jc w:val="both"/>
        <w:rPr>
          <w:rFonts w:ascii="Arial" w:hAnsi="Arial" w:cs="Arial"/>
        </w:rPr>
      </w:pPr>
    </w:p>
    <w:p w14:paraId="2B4F4D9E" w14:textId="77777777" w:rsidR="004B2249" w:rsidRDefault="002A637B" w:rsidP="00F71C26">
      <w:pPr>
        <w:spacing w:before="120"/>
        <w:ind w:right="-1"/>
        <w:jc w:val="both"/>
        <w:rPr>
          <w:rFonts w:ascii="Arial" w:hAnsi="Arial" w:cs="Arial"/>
        </w:rPr>
      </w:pPr>
      <w:r>
        <w:rPr>
          <w:rFonts w:ascii="Arial" w:hAnsi="Arial" w:cs="Arial"/>
        </w:rPr>
        <w:t>Par ailleurs, le service du courrier est assuré par une salariée de l’organisme en situation de handicap. Pendant les absences de cette dernière, la Caf de Paris peut solliciter la structure attributaire de l’accord-cadre pour la mise à disposition d’une personne remplaçante. Ainsi, le nombre de personnes susceptibles de répondre au besoin de l’organisme pour la gestion du courrier est de :</w:t>
      </w:r>
    </w:p>
    <w:p w14:paraId="1C615EA2" w14:textId="77777777" w:rsidR="002A637B" w:rsidRDefault="002A637B" w:rsidP="00F71C26">
      <w:pPr>
        <w:spacing w:before="120"/>
        <w:ind w:right="-1"/>
        <w:jc w:val="both"/>
        <w:rPr>
          <w:rFonts w:ascii="Arial" w:hAnsi="Arial" w:cs="Arial"/>
        </w:rPr>
      </w:pPr>
    </w:p>
    <w:p w14:paraId="5E783FD5" w14:textId="77777777" w:rsidR="002A637B" w:rsidRDefault="002A637B" w:rsidP="00F71C26">
      <w:pPr>
        <w:spacing w:before="120"/>
        <w:ind w:right="-1"/>
        <w:jc w:val="both"/>
        <w:rPr>
          <w:rFonts w:ascii="Arial" w:hAnsi="Arial" w:cs="Arial"/>
        </w:rPr>
      </w:pPr>
      <w:r>
        <w:rPr>
          <w:rFonts w:ascii="Arial" w:hAnsi="Arial" w:cs="Arial"/>
        </w:rPr>
        <w:t>……………………………………………………………………………………………….. personnes.</w:t>
      </w:r>
    </w:p>
    <w:p w14:paraId="4635C1CE" w14:textId="77777777" w:rsidR="00B0336A" w:rsidRDefault="00B0336A" w:rsidP="00F71C26">
      <w:pPr>
        <w:spacing w:before="120"/>
        <w:ind w:right="-1"/>
        <w:jc w:val="both"/>
        <w:rPr>
          <w:rFonts w:ascii="Arial" w:hAnsi="Arial" w:cs="Arial"/>
        </w:rPr>
      </w:pPr>
    </w:p>
    <w:p w14:paraId="1758E1E4" w14:textId="77777777" w:rsidR="00C13BF8" w:rsidRDefault="00C13BF8" w:rsidP="00F71C26">
      <w:pPr>
        <w:numPr>
          <w:ilvl w:val="1"/>
          <w:numId w:val="18"/>
        </w:numPr>
        <w:spacing w:before="120"/>
        <w:ind w:right="-1"/>
        <w:jc w:val="both"/>
        <w:rPr>
          <w:rFonts w:ascii="Arial" w:hAnsi="Arial" w:cs="Arial"/>
          <w:b/>
          <w:szCs w:val="22"/>
        </w:rPr>
      </w:pPr>
      <w:r w:rsidRPr="00C13BF8">
        <w:rPr>
          <w:rFonts w:ascii="Arial" w:hAnsi="Arial" w:cs="Arial"/>
          <w:b/>
          <w:szCs w:val="22"/>
        </w:rPr>
        <w:t>Délai de réalisation des prestations</w:t>
      </w:r>
      <w:r>
        <w:rPr>
          <w:rFonts w:ascii="Arial" w:hAnsi="Arial" w:cs="Arial"/>
          <w:b/>
          <w:szCs w:val="22"/>
        </w:rPr>
        <w:t xml:space="preserve"> externalisées</w:t>
      </w:r>
    </w:p>
    <w:p w14:paraId="47DEAA70" w14:textId="77777777" w:rsidR="00C13BF8" w:rsidRPr="00C13BF8" w:rsidRDefault="002A637B" w:rsidP="00F71C26">
      <w:pPr>
        <w:spacing w:before="120"/>
        <w:ind w:right="-1"/>
        <w:jc w:val="both"/>
        <w:rPr>
          <w:rFonts w:ascii="Arial" w:hAnsi="Arial" w:cs="Arial"/>
          <w:szCs w:val="22"/>
        </w:rPr>
      </w:pPr>
      <w:r>
        <w:rPr>
          <w:rFonts w:ascii="Arial" w:hAnsi="Arial" w:cs="Arial"/>
          <w:szCs w:val="22"/>
        </w:rPr>
        <w:t>A compter de la date d’envoi d</w:t>
      </w:r>
      <w:r w:rsidR="00835FAD">
        <w:rPr>
          <w:rFonts w:ascii="Arial" w:hAnsi="Arial" w:cs="Arial"/>
          <w:szCs w:val="22"/>
        </w:rPr>
        <w:t>es données ou documents par la Caf de Paris</w:t>
      </w:r>
      <w:r>
        <w:rPr>
          <w:rFonts w:ascii="Arial" w:hAnsi="Arial" w:cs="Arial"/>
          <w:szCs w:val="22"/>
        </w:rPr>
        <w:t xml:space="preserve">, </w:t>
      </w:r>
      <w:r w:rsidR="00317423">
        <w:rPr>
          <w:rFonts w:ascii="Arial" w:hAnsi="Arial" w:cs="Arial"/>
          <w:szCs w:val="22"/>
        </w:rPr>
        <w:t>le délai maximal de réalisation des prestations externalisées est de 7 jours (cf CCTP). L</w:t>
      </w:r>
      <w:r>
        <w:rPr>
          <w:rFonts w:ascii="Arial" w:hAnsi="Arial" w:cs="Arial"/>
          <w:szCs w:val="22"/>
        </w:rPr>
        <w:t xml:space="preserve">e titulaire de l’accord-cadre </w:t>
      </w:r>
      <w:r w:rsidR="00A27FB4">
        <w:rPr>
          <w:rFonts w:ascii="Arial" w:hAnsi="Arial" w:cs="Arial"/>
          <w:szCs w:val="22"/>
        </w:rPr>
        <w:t>a</w:t>
      </w:r>
      <w:r w:rsidR="00317423">
        <w:rPr>
          <w:rFonts w:ascii="Arial" w:hAnsi="Arial" w:cs="Arial"/>
          <w:szCs w:val="22"/>
        </w:rPr>
        <w:t xml:space="preserve"> la possibilité de </w:t>
      </w:r>
      <w:r w:rsidR="00C13BF8" w:rsidRPr="00C13BF8">
        <w:rPr>
          <w:rFonts w:ascii="Arial" w:hAnsi="Arial" w:cs="Arial"/>
          <w:szCs w:val="22"/>
        </w:rPr>
        <w:t>s’engage</w:t>
      </w:r>
      <w:r w:rsidR="00317423">
        <w:rPr>
          <w:rFonts w:ascii="Arial" w:hAnsi="Arial" w:cs="Arial"/>
          <w:szCs w:val="22"/>
        </w:rPr>
        <w:t>r</w:t>
      </w:r>
      <w:r w:rsidR="00C13BF8" w:rsidRPr="00C13BF8">
        <w:rPr>
          <w:rFonts w:ascii="Arial" w:hAnsi="Arial" w:cs="Arial"/>
          <w:szCs w:val="22"/>
        </w:rPr>
        <w:t xml:space="preserve"> sur un délai </w:t>
      </w:r>
      <w:r>
        <w:rPr>
          <w:rFonts w:ascii="Arial" w:hAnsi="Arial" w:cs="Arial"/>
          <w:szCs w:val="22"/>
        </w:rPr>
        <w:t xml:space="preserve">maximal </w:t>
      </w:r>
      <w:r w:rsidR="00C13BF8" w:rsidRPr="00C13BF8">
        <w:rPr>
          <w:rFonts w:ascii="Arial" w:hAnsi="Arial" w:cs="Arial"/>
          <w:szCs w:val="22"/>
        </w:rPr>
        <w:t>de réalisation des prestations externalisées</w:t>
      </w:r>
      <w:r w:rsidR="00317423">
        <w:rPr>
          <w:rFonts w:ascii="Arial" w:hAnsi="Arial" w:cs="Arial"/>
          <w:szCs w:val="22"/>
        </w:rPr>
        <w:t xml:space="preserve"> plus court</w:t>
      </w:r>
      <w:r>
        <w:rPr>
          <w:rFonts w:ascii="Arial" w:hAnsi="Arial" w:cs="Arial"/>
          <w:szCs w:val="22"/>
        </w:rPr>
        <w:t> :</w:t>
      </w:r>
    </w:p>
    <w:p w14:paraId="443D76E2" w14:textId="77777777" w:rsidR="00C13BF8" w:rsidRDefault="00C13BF8" w:rsidP="00F71C26">
      <w:pPr>
        <w:spacing w:before="120"/>
        <w:ind w:right="-1"/>
        <w:jc w:val="both"/>
        <w:rPr>
          <w:rFonts w:ascii="Arial" w:hAnsi="Arial" w:cs="Arial"/>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410"/>
        <w:gridCol w:w="2835"/>
      </w:tblGrid>
      <w:tr w:rsidR="002A637B" w:rsidRPr="002F3961" w14:paraId="5E33CF51" w14:textId="77777777" w:rsidTr="00317423">
        <w:tc>
          <w:tcPr>
            <w:tcW w:w="4077" w:type="dxa"/>
          </w:tcPr>
          <w:p w14:paraId="0506A109" w14:textId="77777777" w:rsidR="002A637B" w:rsidRPr="002F3961" w:rsidRDefault="002A637B" w:rsidP="00F71C26">
            <w:pPr>
              <w:ind w:right="-1"/>
              <w:jc w:val="center"/>
              <w:rPr>
                <w:rFonts w:ascii="Arial" w:hAnsi="Arial" w:cs="Arial"/>
                <w:b/>
              </w:rPr>
            </w:pPr>
          </w:p>
        </w:tc>
        <w:tc>
          <w:tcPr>
            <w:tcW w:w="2410" w:type="dxa"/>
          </w:tcPr>
          <w:p w14:paraId="6A5C7D15" w14:textId="77777777" w:rsidR="002A637B" w:rsidRPr="002F3961" w:rsidRDefault="002A637B" w:rsidP="00F71C26">
            <w:pPr>
              <w:ind w:right="-1"/>
              <w:jc w:val="center"/>
              <w:rPr>
                <w:rFonts w:ascii="Arial" w:hAnsi="Arial" w:cs="Arial"/>
                <w:b/>
              </w:rPr>
            </w:pPr>
            <w:r>
              <w:rPr>
                <w:rFonts w:ascii="Arial" w:hAnsi="Arial" w:cs="Arial"/>
                <w:b/>
              </w:rPr>
              <w:t>Volumétrie</w:t>
            </w:r>
          </w:p>
        </w:tc>
        <w:tc>
          <w:tcPr>
            <w:tcW w:w="2835" w:type="dxa"/>
          </w:tcPr>
          <w:p w14:paraId="79376BE9" w14:textId="77777777" w:rsidR="002A637B" w:rsidRDefault="00317423" w:rsidP="00F71C26">
            <w:pPr>
              <w:ind w:right="-1"/>
              <w:jc w:val="center"/>
              <w:rPr>
                <w:rFonts w:ascii="Arial" w:hAnsi="Arial" w:cs="Arial"/>
                <w:b/>
              </w:rPr>
            </w:pPr>
            <w:r>
              <w:rPr>
                <w:rFonts w:ascii="Arial" w:hAnsi="Arial" w:cs="Arial"/>
                <w:b/>
              </w:rPr>
              <w:t>Engagement délai maximal de réalisation des prestations en jours ouvrés</w:t>
            </w:r>
          </w:p>
        </w:tc>
      </w:tr>
      <w:tr w:rsidR="002A637B" w:rsidRPr="00C81061" w14:paraId="424FD1CB" w14:textId="77777777" w:rsidTr="00317423">
        <w:tc>
          <w:tcPr>
            <w:tcW w:w="4077" w:type="dxa"/>
          </w:tcPr>
          <w:p w14:paraId="04A53211" w14:textId="77777777" w:rsidR="002A637B" w:rsidRPr="00C81061" w:rsidRDefault="002A637B" w:rsidP="00F71C26">
            <w:pPr>
              <w:ind w:right="-1"/>
              <w:rPr>
                <w:rFonts w:ascii="Arial" w:hAnsi="Arial" w:cs="Arial"/>
              </w:rPr>
            </w:pPr>
            <w:r>
              <w:rPr>
                <w:rFonts w:ascii="Arial" w:hAnsi="Arial" w:cs="Arial"/>
              </w:rPr>
              <w:t>Gestion des</w:t>
            </w:r>
            <w:r w:rsidR="00B135C4">
              <w:rPr>
                <w:rFonts w:ascii="Arial" w:hAnsi="Arial" w:cs="Arial"/>
              </w:rPr>
              <w:t xml:space="preserve"> PND</w:t>
            </w:r>
          </w:p>
        </w:tc>
        <w:tc>
          <w:tcPr>
            <w:tcW w:w="2410" w:type="dxa"/>
          </w:tcPr>
          <w:p w14:paraId="507E6F45" w14:textId="77777777" w:rsidR="002A637B" w:rsidRPr="00C81061" w:rsidRDefault="002A637B" w:rsidP="00F71C26">
            <w:pPr>
              <w:ind w:right="-1"/>
              <w:rPr>
                <w:rFonts w:ascii="Arial" w:hAnsi="Arial" w:cs="Arial"/>
              </w:rPr>
            </w:pPr>
            <w:r>
              <w:rPr>
                <w:rFonts w:ascii="Arial" w:hAnsi="Arial" w:cs="Arial"/>
              </w:rPr>
              <w:t>De 1 à 1000</w:t>
            </w:r>
          </w:p>
        </w:tc>
        <w:tc>
          <w:tcPr>
            <w:tcW w:w="2835" w:type="dxa"/>
          </w:tcPr>
          <w:p w14:paraId="1D7F93A5" w14:textId="77777777" w:rsidR="002A637B" w:rsidRPr="00C81061" w:rsidRDefault="002A637B" w:rsidP="00F71C26">
            <w:pPr>
              <w:ind w:right="-1"/>
              <w:rPr>
                <w:rFonts w:ascii="Arial" w:hAnsi="Arial" w:cs="Arial"/>
              </w:rPr>
            </w:pPr>
          </w:p>
        </w:tc>
      </w:tr>
      <w:tr w:rsidR="002A637B" w:rsidRPr="00C81061" w14:paraId="44DA5523" w14:textId="77777777" w:rsidTr="00317423">
        <w:tc>
          <w:tcPr>
            <w:tcW w:w="4077" w:type="dxa"/>
          </w:tcPr>
          <w:p w14:paraId="0B304313" w14:textId="77777777" w:rsidR="002A637B" w:rsidRDefault="002A637B" w:rsidP="00F71C26">
            <w:pPr>
              <w:ind w:right="-1"/>
              <w:rPr>
                <w:rFonts w:ascii="Arial" w:hAnsi="Arial" w:cs="Arial"/>
              </w:rPr>
            </w:pPr>
            <w:r>
              <w:rPr>
                <w:rFonts w:ascii="Arial" w:hAnsi="Arial" w:cs="Arial"/>
              </w:rPr>
              <w:t xml:space="preserve">Gestion des </w:t>
            </w:r>
            <w:r w:rsidR="00B135C4">
              <w:rPr>
                <w:rFonts w:ascii="Arial" w:hAnsi="Arial" w:cs="Arial"/>
              </w:rPr>
              <w:t>PND</w:t>
            </w:r>
          </w:p>
        </w:tc>
        <w:tc>
          <w:tcPr>
            <w:tcW w:w="2410" w:type="dxa"/>
          </w:tcPr>
          <w:p w14:paraId="5589D9B6" w14:textId="77777777" w:rsidR="002A637B" w:rsidRPr="00C81061" w:rsidRDefault="002A637B" w:rsidP="00F71C26">
            <w:pPr>
              <w:ind w:right="-1"/>
              <w:rPr>
                <w:rFonts w:ascii="Arial" w:hAnsi="Arial" w:cs="Arial"/>
              </w:rPr>
            </w:pPr>
            <w:r>
              <w:rPr>
                <w:rFonts w:ascii="Arial" w:hAnsi="Arial" w:cs="Arial"/>
              </w:rPr>
              <w:t>De 1001 à 3000</w:t>
            </w:r>
          </w:p>
        </w:tc>
        <w:tc>
          <w:tcPr>
            <w:tcW w:w="2835" w:type="dxa"/>
          </w:tcPr>
          <w:p w14:paraId="24720298" w14:textId="77777777" w:rsidR="002A637B" w:rsidRPr="00C81061" w:rsidRDefault="002A637B" w:rsidP="00F71C26">
            <w:pPr>
              <w:ind w:right="-1"/>
              <w:rPr>
                <w:rFonts w:ascii="Arial" w:hAnsi="Arial" w:cs="Arial"/>
              </w:rPr>
            </w:pPr>
          </w:p>
        </w:tc>
      </w:tr>
    </w:tbl>
    <w:p w14:paraId="7CD7D42A" w14:textId="77777777" w:rsidR="00F71C26" w:rsidRDefault="00F71C26" w:rsidP="00F71C26">
      <w:pPr>
        <w:spacing w:before="120"/>
        <w:ind w:right="-1"/>
        <w:jc w:val="both"/>
        <w:rPr>
          <w:rFonts w:ascii="Arial" w:hAnsi="Arial" w:cs="Arial"/>
          <w:szCs w:val="22"/>
        </w:rPr>
      </w:pPr>
    </w:p>
    <w:p w14:paraId="19A52457" w14:textId="77777777" w:rsidR="00C84FA7" w:rsidRDefault="00C84FA7" w:rsidP="00F71C26">
      <w:pPr>
        <w:spacing w:before="120"/>
        <w:ind w:right="-1"/>
        <w:jc w:val="both"/>
        <w:rPr>
          <w:rFonts w:ascii="Arial" w:hAnsi="Arial" w:cs="Arial"/>
          <w:szCs w:val="22"/>
        </w:rPr>
      </w:pPr>
    </w:p>
    <w:p w14:paraId="6F6FE5D5" w14:textId="77777777" w:rsidR="00EC4171" w:rsidRPr="00A06A41" w:rsidRDefault="00EC4171" w:rsidP="00F71C26">
      <w:pPr>
        <w:ind w:right="-1"/>
        <w:jc w:val="both"/>
        <w:rPr>
          <w:rFonts w:ascii="Arial" w:hAnsi="Arial" w:cs="Arial"/>
          <w:b/>
          <w:szCs w:val="22"/>
        </w:rPr>
      </w:pPr>
      <w:r w:rsidRPr="00A06A41">
        <w:rPr>
          <w:rFonts w:ascii="Arial" w:hAnsi="Arial" w:cs="Arial"/>
          <w:b/>
          <w:szCs w:val="22"/>
          <w:u w:val="single"/>
        </w:rPr>
        <w:t xml:space="preserve">ARTICLE </w:t>
      </w:r>
      <w:r w:rsidR="00F26416">
        <w:rPr>
          <w:rFonts w:ascii="Arial" w:hAnsi="Arial" w:cs="Arial"/>
          <w:b/>
          <w:szCs w:val="22"/>
          <w:u w:val="single"/>
        </w:rPr>
        <w:t>6</w:t>
      </w:r>
      <w:r w:rsidRPr="00A06A41">
        <w:rPr>
          <w:rFonts w:ascii="Arial" w:hAnsi="Arial" w:cs="Arial"/>
          <w:b/>
          <w:szCs w:val="22"/>
        </w:rPr>
        <w:t xml:space="preserve"> : CORRESPONDANT DU TITULAIRE</w:t>
      </w:r>
    </w:p>
    <w:p w14:paraId="32D1207B" w14:textId="77777777" w:rsidR="00EC4171" w:rsidRPr="00A06A41" w:rsidRDefault="00EC4171" w:rsidP="00F71C26">
      <w:pPr>
        <w:ind w:right="-1" w:firstLine="1134"/>
        <w:jc w:val="both"/>
        <w:rPr>
          <w:rFonts w:ascii="Arial" w:hAnsi="Arial" w:cs="Arial"/>
          <w:szCs w:val="22"/>
        </w:rPr>
      </w:pPr>
    </w:p>
    <w:p w14:paraId="1BD7CB27" w14:textId="77777777" w:rsidR="00EC4171" w:rsidRPr="00A06A41" w:rsidRDefault="00EC4171" w:rsidP="00F71C26">
      <w:pPr>
        <w:ind w:right="-1"/>
        <w:jc w:val="both"/>
        <w:rPr>
          <w:rFonts w:ascii="Arial" w:hAnsi="Arial" w:cs="Arial"/>
          <w:noProof/>
          <w:szCs w:val="22"/>
        </w:rPr>
      </w:pPr>
      <w:r w:rsidRPr="00A06A41">
        <w:rPr>
          <w:rFonts w:ascii="Arial" w:hAnsi="Arial" w:cs="Arial"/>
          <w:noProof/>
          <w:szCs w:val="22"/>
        </w:rPr>
        <w:t xml:space="preserve">Un correspondant est désigné pour l’exécution </w:t>
      </w:r>
      <w:r w:rsidR="00094BAF">
        <w:rPr>
          <w:rFonts w:ascii="Arial" w:hAnsi="Arial" w:cs="Arial"/>
          <w:noProof/>
          <w:szCs w:val="22"/>
        </w:rPr>
        <w:t>de l’accord-cadre</w:t>
      </w:r>
      <w:r w:rsidRPr="00A06A41">
        <w:rPr>
          <w:rFonts w:ascii="Arial" w:hAnsi="Arial" w:cs="Arial"/>
          <w:noProof/>
          <w:szCs w:val="22"/>
        </w:rPr>
        <w:t xml:space="preserve"> : </w:t>
      </w:r>
    </w:p>
    <w:p w14:paraId="4099610C" w14:textId="77777777" w:rsidR="00EC4171" w:rsidRPr="00A06A41" w:rsidRDefault="00EC4171" w:rsidP="00F71C26">
      <w:pPr>
        <w:ind w:right="-1"/>
        <w:jc w:val="both"/>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7371"/>
      </w:tblGrid>
      <w:tr w:rsidR="00EC4171" w:rsidRPr="00A06A41" w14:paraId="70A4A6BB" w14:textId="77777777" w:rsidTr="006C5108">
        <w:tc>
          <w:tcPr>
            <w:tcW w:w="9426" w:type="dxa"/>
            <w:gridSpan w:val="2"/>
          </w:tcPr>
          <w:p w14:paraId="572CE6F2" w14:textId="77777777" w:rsidR="00EC4171" w:rsidRPr="00A06A41" w:rsidRDefault="00EC4171" w:rsidP="00F71C26">
            <w:pPr>
              <w:pStyle w:val="BodyText31"/>
              <w:ind w:right="-1"/>
              <w:jc w:val="center"/>
              <w:rPr>
                <w:rFonts w:cs="Arial"/>
                <w:b/>
                <w:sz w:val="20"/>
                <w:szCs w:val="22"/>
              </w:rPr>
            </w:pPr>
            <w:r w:rsidRPr="00A06A41">
              <w:rPr>
                <w:rFonts w:cs="Arial"/>
                <w:b/>
                <w:sz w:val="20"/>
                <w:szCs w:val="22"/>
              </w:rPr>
              <w:t>Coordonnées du correspondant</w:t>
            </w:r>
          </w:p>
        </w:tc>
      </w:tr>
      <w:tr w:rsidR="00EC4171" w:rsidRPr="00A06A41" w14:paraId="6EB040BA" w14:textId="77777777" w:rsidTr="006C5108">
        <w:trPr>
          <w:cantSplit/>
        </w:trPr>
        <w:tc>
          <w:tcPr>
            <w:tcW w:w="2055" w:type="dxa"/>
          </w:tcPr>
          <w:p w14:paraId="779D4572" w14:textId="77777777" w:rsidR="00EC4171" w:rsidRPr="00A06A41" w:rsidRDefault="00EC4171" w:rsidP="00F71C26">
            <w:pPr>
              <w:numPr>
                <w:ilvl w:val="0"/>
                <w:numId w:val="9"/>
              </w:numPr>
              <w:spacing w:before="100" w:after="100"/>
              <w:ind w:right="-1"/>
              <w:jc w:val="both"/>
              <w:rPr>
                <w:rFonts w:ascii="Arial" w:hAnsi="Arial" w:cs="Arial"/>
                <w:szCs w:val="22"/>
              </w:rPr>
            </w:pPr>
            <w:r w:rsidRPr="00A06A41">
              <w:rPr>
                <w:rFonts w:ascii="Arial" w:hAnsi="Arial" w:cs="Arial"/>
                <w:szCs w:val="22"/>
              </w:rPr>
              <w:t>Nom :</w:t>
            </w:r>
          </w:p>
        </w:tc>
        <w:tc>
          <w:tcPr>
            <w:tcW w:w="7371" w:type="dxa"/>
            <w:tcBorders>
              <w:bottom w:val="dashSmallGap" w:sz="4" w:space="0" w:color="auto"/>
            </w:tcBorders>
          </w:tcPr>
          <w:p w14:paraId="677E2DCF" w14:textId="77777777" w:rsidR="00EC4171" w:rsidRPr="00A06A41" w:rsidRDefault="00EC4171" w:rsidP="00F71C26">
            <w:pPr>
              <w:pStyle w:val="BodyText31"/>
              <w:spacing w:before="100" w:after="100"/>
              <w:ind w:right="-1"/>
              <w:rPr>
                <w:rFonts w:cs="Arial"/>
                <w:sz w:val="20"/>
                <w:szCs w:val="22"/>
              </w:rPr>
            </w:pPr>
          </w:p>
        </w:tc>
      </w:tr>
      <w:tr w:rsidR="00EC4171" w:rsidRPr="00A06A41" w14:paraId="523E3B22" w14:textId="77777777" w:rsidTr="006C5108">
        <w:trPr>
          <w:cantSplit/>
        </w:trPr>
        <w:tc>
          <w:tcPr>
            <w:tcW w:w="2055" w:type="dxa"/>
          </w:tcPr>
          <w:p w14:paraId="7AB01A4D" w14:textId="77777777" w:rsidR="00EC4171" w:rsidRPr="00A06A41" w:rsidRDefault="00EC4171" w:rsidP="00F71C26">
            <w:pPr>
              <w:numPr>
                <w:ilvl w:val="0"/>
                <w:numId w:val="9"/>
              </w:numPr>
              <w:spacing w:before="100" w:after="100"/>
              <w:ind w:right="-1"/>
              <w:jc w:val="both"/>
              <w:rPr>
                <w:rFonts w:ascii="Arial" w:hAnsi="Arial" w:cs="Arial"/>
                <w:szCs w:val="22"/>
              </w:rPr>
            </w:pPr>
            <w:r w:rsidRPr="00A06A41">
              <w:rPr>
                <w:rFonts w:ascii="Arial" w:hAnsi="Arial" w:cs="Arial"/>
                <w:szCs w:val="22"/>
              </w:rPr>
              <w:t>N° téléphone :</w:t>
            </w:r>
          </w:p>
        </w:tc>
        <w:tc>
          <w:tcPr>
            <w:tcW w:w="7371" w:type="dxa"/>
            <w:tcBorders>
              <w:bottom w:val="nil"/>
            </w:tcBorders>
          </w:tcPr>
          <w:p w14:paraId="50EDEA31" w14:textId="77777777" w:rsidR="00EC4171" w:rsidRPr="00A06A41" w:rsidRDefault="00EC4171" w:rsidP="00F71C26">
            <w:pPr>
              <w:pStyle w:val="BodyText31"/>
              <w:spacing w:before="100" w:after="100"/>
              <w:ind w:right="-1"/>
              <w:rPr>
                <w:rFonts w:cs="Arial"/>
                <w:sz w:val="20"/>
                <w:szCs w:val="22"/>
              </w:rPr>
            </w:pPr>
          </w:p>
        </w:tc>
      </w:tr>
      <w:tr w:rsidR="00EC4171" w:rsidRPr="00A06A41" w14:paraId="13B7B215" w14:textId="77777777" w:rsidTr="006C5108">
        <w:trPr>
          <w:cantSplit/>
        </w:trPr>
        <w:tc>
          <w:tcPr>
            <w:tcW w:w="2055" w:type="dxa"/>
          </w:tcPr>
          <w:p w14:paraId="386F5F51" w14:textId="77777777" w:rsidR="00EC4171" w:rsidRPr="00A06A41" w:rsidRDefault="00EC4171" w:rsidP="00F71C26">
            <w:pPr>
              <w:numPr>
                <w:ilvl w:val="0"/>
                <w:numId w:val="9"/>
              </w:numPr>
              <w:spacing w:before="100" w:after="100"/>
              <w:ind w:right="-1"/>
              <w:jc w:val="both"/>
              <w:rPr>
                <w:rFonts w:ascii="Arial" w:hAnsi="Arial" w:cs="Arial"/>
                <w:szCs w:val="22"/>
              </w:rPr>
            </w:pPr>
            <w:r w:rsidRPr="00A06A41">
              <w:rPr>
                <w:rFonts w:ascii="Arial" w:hAnsi="Arial" w:cs="Arial"/>
                <w:szCs w:val="22"/>
              </w:rPr>
              <w:t>N° télécopie :</w:t>
            </w:r>
          </w:p>
        </w:tc>
        <w:tc>
          <w:tcPr>
            <w:tcW w:w="7371" w:type="dxa"/>
            <w:tcBorders>
              <w:top w:val="dashSmallGap" w:sz="4" w:space="0" w:color="auto"/>
              <w:bottom w:val="dashSmallGap" w:sz="4" w:space="0" w:color="auto"/>
            </w:tcBorders>
          </w:tcPr>
          <w:p w14:paraId="23A889B5" w14:textId="77777777" w:rsidR="00EC4171" w:rsidRPr="00A06A41" w:rsidRDefault="00EC4171" w:rsidP="00F71C26">
            <w:pPr>
              <w:pStyle w:val="BodyText31"/>
              <w:spacing w:before="100" w:after="100"/>
              <w:ind w:right="-1"/>
              <w:rPr>
                <w:rFonts w:cs="Arial"/>
                <w:sz w:val="20"/>
                <w:szCs w:val="22"/>
              </w:rPr>
            </w:pPr>
          </w:p>
        </w:tc>
      </w:tr>
      <w:tr w:rsidR="00EC4171" w:rsidRPr="00A06A41" w14:paraId="562A62B5" w14:textId="77777777" w:rsidTr="006C5108">
        <w:trPr>
          <w:cantSplit/>
        </w:trPr>
        <w:tc>
          <w:tcPr>
            <w:tcW w:w="2055" w:type="dxa"/>
            <w:tcBorders>
              <w:bottom w:val="dashSmallGap" w:sz="4" w:space="0" w:color="auto"/>
            </w:tcBorders>
          </w:tcPr>
          <w:p w14:paraId="0937947E" w14:textId="77777777" w:rsidR="00EC4171" w:rsidRPr="00A06A41" w:rsidRDefault="00EC4171" w:rsidP="00F71C26">
            <w:pPr>
              <w:numPr>
                <w:ilvl w:val="0"/>
                <w:numId w:val="9"/>
              </w:numPr>
              <w:spacing w:before="100" w:after="100"/>
              <w:ind w:right="-1"/>
              <w:jc w:val="both"/>
              <w:rPr>
                <w:rFonts w:ascii="Arial" w:hAnsi="Arial" w:cs="Arial"/>
                <w:szCs w:val="22"/>
              </w:rPr>
            </w:pPr>
            <w:r w:rsidRPr="00A06A41">
              <w:rPr>
                <w:rFonts w:ascii="Arial" w:hAnsi="Arial" w:cs="Arial"/>
                <w:szCs w:val="22"/>
              </w:rPr>
              <w:t>Courriel :</w:t>
            </w:r>
          </w:p>
        </w:tc>
        <w:tc>
          <w:tcPr>
            <w:tcW w:w="7371" w:type="dxa"/>
            <w:tcBorders>
              <w:top w:val="nil"/>
              <w:bottom w:val="dashSmallGap" w:sz="4" w:space="0" w:color="auto"/>
            </w:tcBorders>
          </w:tcPr>
          <w:p w14:paraId="3448567A" w14:textId="77777777" w:rsidR="00EC4171" w:rsidRPr="00A06A41" w:rsidRDefault="00EC4171" w:rsidP="00F71C26">
            <w:pPr>
              <w:pStyle w:val="BodyText31"/>
              <w:spacing w:before="100" w:after="100"/>
              <w:ind w:right="-1"/>
              <w:rPr>
                <w:rFonts w:cs="Arial"/>
                <w:sz w:val="20"/>
                <w:szCs w:val="22"/>
              </w:rPr>
            </w:pPr>
          </w:p>
        </w:tc>
      </w:tr>
    </w:tbl>
    <w:p w14:paraId="3319922C" w14:textId="77777777" w:rsidR="00EC4171" w:rsidRDefault="00EC4171" w:rsidP="00F71C26">
      <w:pPr>
        <w:ind w:right="-1"/>
        <w:jc w:val="both"/>
        <w:rPr>
          <w:rFonts w:ascii="Arial" w:hAnsi="Arial" w:cs="Arial"/>
          <w:szCs w:val="22"/>
        </w:rPr>
      </w:pPr>
    </w:p>
    <w:p w14:paraId="6624CA52" w14:textId="77777777" w:rsidR="00A55F79" w:rsidRDefault="00A55F79" w:rsidP="00F71C26">
      <w:pPr>
        <w:ind w:right="-1"/>
        <w:jc w:val="both"/>
        <w:rPr>
          <w:rFonts w:ascii="Arial" w:hAnsi="Arial" w:cs="Arial"/>
          <w:b/>
          <w:szCs w:val="22"/>
          <w:u w:val="single"/>
        </w:rPr>
      </w:pPr>
    </w:p>
    <w:p w14:paraId="3E0ECB4C" w14:textId="5A396000" w:rsidR="00EC4171" w:rsidRPr="00A06A41" w:rsidRDefault="00F26416" w:rsidP="00F71C26">
      <w:pPr>
        <w:ind w:right="-1"/>
        <w:jc w:val="both"/>
        <w:rPr>
          <w:rFonts w:ascii="Arial" w:hAnsi="Arial" w:cs="Arial"/>
          <w:b/>
          <w:szCs w:val="22"/>
        </w:rPr>
      </w:pPr>
      <w:r>
        <w:rPr>
          <w:rFonts w:ascii="Arial" w:hAnsi="Arial" w:cs="Arial"/>
          <w:b/>
          <w:szCs w:val="22"/>
          <w:u w:val="single"/>
        </w:rPr>
        <w:t>ARTICLE</w:t>
      </w:r>
      <w:r w:rsidR="00C84FA7">
        <w:rPr>
          <w:rFonts w:ascii="Arial" w:hAnsi="Arial" w:cs="Arial"/>
          <w:b/>
          <w:szCs w:val="22"/>
          <w:u w:val="single"/>
        </w:rPr>
        <w:t xml:space="preserve"> </w:t>
      </w:r>
      <w:r>
        <w:rPr>
          <w:rFonts w:ascii="Arial" w:hAnsi="Arial" w:cs="Arial"/>
          <w:b/>
          <w:szCs w:val="22"/>
          <w:u w:val="single"/>
        </w:rPr>
        <w:t>7</w:t>
      </w:r>
      <w:r w:rsidR="00EC4171" w:rsidRPr="00A06A41">
        <w:rPr>
          <w:rFonts w:ascii="Arial" w:hAnsi="Arial" w:cs="Arial"/>
          <w:b/>
          <w:szCs w:val="22"/>
        </w:rPr>
        <w:t xml:space="preserve"> : PAIEMENT</w:t>
      </w:r>
    </w:p>
    <w:p w14:paraId="5899E9DD" w14:textId="77777777" w:rsidR="00EC4171" w:rsidRPr="00A06A41" w:rsidRDefault="00EC4171" w:rsidP="00F71C26">
      <w:pPr>
        <w:ind w:right="-1" w:firstLine="1134"/>
        <w:jc w:val="both"/>
        <w:rPr>
          <w:rFonts w:ascii="Arial" w:hAnsi="Arial" w:cs="Arial"/>
          <w:szCs w:val="22"/>
        </w:rPr>
      </w:pPr>
    </w:p>
    <w:p w14:paraId="23ADB986" w14:textId="77777777" w:rsidR="00EC4171" w:rsidRPr="00A06A41" w:rsidRDefault="00EC4171" w:rsidP="00F71C26">
      <w:pPr>
        <w:ind w:right="-1"/>
        <w:jc w:val="both"/>
        <w:rPr>
          <w:rFonts w:ascii="Arial" w:hAnsi="Arial" w:cs="Arial"/>
          <w:szCs w:val="22"/>
        </w:rPr>
      </w:pPr>
      <w:r w:rsidRPr="00A06A41">
        <w:rPr>
          <w:rFonts w:ascii="Arial" w:hAnsi="Arial" w:cs="Arial"/>
          <w:szCs w:val="22"/>
        </w:rPr>
        <w:t xml:space="preserve">La </w:t>
      </w:r>
      <w:r w:rsidRPr="00A06A41">
        <w:rPr>
          <w:rFonts w:ascii="Arial" w:hAnsi="Arial" w:cs="Arial"/>
          <w:b/>
          <w:szCs w:val="22"/>
        </w:rPr>
        <w:t>CAISSE D’ALLOCATIONS FAMILIALES DE PARIS</w:t>
      </w:r>
      <w:r w:rsidRPr="00A06A41">
        <w:rPr>
          <w:rFonts w:ascii="Arial" w:hAnsi="Arial" w:cs="Arial"/>
          <w:szCs w:val="22"/>
        </w:rPr>
        <w:t xml:space="preserve"> se libérera des sommes dues au titre du présent accord-cadre en faisant porter le montant de celles-ci au crédit : </w:t>
      </w:r>
    </w:p>
    <w:p w14:paraId="5AB31548" w14:textId="77777777" w:rsidR="00EC4171" w:rsidRPr="00A06A41" w:rsidRDefault="00EC4171" w:rsidP="00F71C26">
      <w:pPr>
        <w:ind w:right="-1" w:firstLine="1134"/>
        <w:jc w:val="both"/>
        <w:rPr>
          <w:rFonts w:ascii="Arial" w:hAnsi="Arial" w:cs="Arial"/>
          <w:szCs w:val="22"/>
        </w:rPr>
      </w:pPr>
    </w:p>
    <w:tbl>
      <w:tblPr>
        <w:tblW w:w="0" w:type="auto"/>
        <w:tblInd w:w="-1" w:type="dxa"/>
        <w:tblLayout w:type="fixed"/>
        <w:tblCellMar>
          <w:left w:w="70" w:type="dxa"/>
          <w:right w:w="70" w:type="dxa"/>
        </w:tblCellMar>
        <w:tblLook w:val="0000" w:firstRow="0" w:lastRow="0" w:firstColumn="0" w:lastColumn="0" w:noHBand="0" w:noVBand="0"/>
      </w:tblPr>
      <w:tblGrid>
        <w:gridCol w:w="3473"/>
        <w:gridCol w:w="748"/>
        <w:gridCol w:w="326"/>
        <w:gridCol w:w="326"/>
        <w:gridCol w:w="418"/>
        <w:gridCol w:w="319"/>
        <w:gridCol w:w="319"/>
        <w:gridCol w:w="319"/>
        <w:gridCol w:w="319"/>
        <w:gridCol w:w="319"/>
        <w:gridCol w:w="319"/>
        <w:gridCol w:w="2222"/>
      </w:tblGrid>
      <w:tr w:rsidR="00EC4171" w:rsidRPr="00A06A41" w14:paraId="1F684EAD" w14:textId="77777777" w:rsidTr="006C5108">
        <w:trPr>
          <w:cantSplit/>
        </w:trPr>
        <w:tc>
          <w:tcPr>
            <w:tcW w:w="4220" w:type="dxa"/>
            <w:gridSpan w:val="2"/>
          </w:tcPr>
          <w:p w14:paraId="23444F90" w14:textId="77777777" w:rsidR="00EC4171" w:rsidRPr="00A06A41" w:rsidRDefault="00EC4171" w:rsidP="00F71C26">
            <w:pPr>
              <w:spacing w:before="60" w:after="60"/>
              <w:ind w:right="-1"/>
              <w:jc w:val="both"/>
              <w:rPr>
                <w:rFonts w:ascii="Arial" w:hAnsi="Arial" w:cs="Arial"/>
                <w:szCs w:val="22"/>
              </w:rPr>
            </w:pPr>
            <w:r w:rsidRPr="00A06A41">
              <w:rPr>
                <w:rFonts w:ascii="Arial" w:hAnsi="Arial" w:cs="Arial"/>
                <w:szCs w:val="22"/>
              </w:rPr>
              <w:t>- du compte ouvert au nom de :</w:t>
            </w:r>
          </w:p>
        </w:tc>
        <w:tc>
          <w:tcPr>
            <w:tcW w:w="5206" w:type="dxa"/>
            <w:gridSpan w:val="10"/>
            <w:tcBorders>
              <w:bottom w:val="single" w:sz="4" w:space="0" w:color="auto"/>
            </w:tcBorders>
          </w:tcPr>
          <w:p w14:paraId="0EAD0A14" w14:textId="77777777" w:rsidR="00EC4171" w:rsidRPr="00A06A41" w:rsidRDefault="00EC4171" w:rsidP="00F71C26">
            <w:pPr>
              <w:spacing w:before="60" w:after="60"/>
              <w:ind w:right="-1"/>
              <w:jc w:val="both"/>
              <w:rPr>
                <w:rFonts w:ascii="Arial" w:hAnsi="Arial" w:cs="Arial"/>
                <w:szCs w:val="22"/>
              </w:rPr>
            </w:pPr>
          </w:p>
        </w:tc>
      </w:tr>
      <w:tr w:rsidR="00EC4171" w:rsidRPr="00A06A41" w14:paraId="3C06D721" w14:textId="77777777" w:rsidTr="006C5108">
        <w:tblPrEx>
          <w:tblCellMar>
            <w:left w:w="71" w:type="dxa"/>
            <w:right w:w="71" w:type="dxa"/>
          </w:tblCellMar>
        </w:tblPrEx>
        <w:trPr>
          <w:cantSplit/>
        </w:trPr>
        <w:tc>
          <w:tcPr>
            <w:tcW w:w="3473" w:type="dxa"/>
          </w:tcPr>
          <w:p w14:paraId="7F9EF92B" w14:textId="77777777" w:rsidR="00EC4171" w:rsidRPr="00A06A41" w:rsidRDefault="00EC4171" w:rsidP="00F71C26">
            <w:pPr>
              <w:spacing w:before="60" w:after="60"/>
              <w:ind w:right="-1"/>
              <w:jc w:val="both"/>
              <w:rPr>
                <w:rFonts w:ascii="Arial" w:hAnsi="Arial" w:cs="Arial"/>
                <w:szCs w:val="22"/>
              </w:rPr>
            </w:pPr>
          </w:p>
        </w:tc>
        <w:tc>
          <w:tcPr>
            <w:tcW w:w="748" w:type="dxa"/>
          </w:tcPr>
          <w:p w14:paraId="10C9DAEA" w14:textId="77777777" w:rsidR="00EC4171" w:rsidRPr="00A06A41" w:rsidRDefault="00EC4171" w:rsidP="00F71C26">
            <w:pPr>
              <w:spacing w:before="60" w:after="60"/>
              <w:ind w:right="-1"/>
              <w:jc w:val="both"/>
              <w:rPr>
                <w:rFonts w:ascii="Arial" w:hAnsi="Arial" w:cs="Arial"/>
                <w:szCs w:val="22"/>
              </w:rPr>
            </w:pPr>
          </w:p>
        </w:tc>
        <w:tc>
          <w:tcPr>
            <w:tcW w:w="326" w:type="dxa"/>
          </w:tcPr>
          <w:p w14:paraId="2ADFF2E3" w14:textId="77777777" w:rsidR="00EC4171" w:rsidRPr="00A06A41" w:rsidRDefault="00EC4171" w:rsidP="00F71C26">
            <w:pPr>
              <w:spacing w:before="60" w:after="60"/>
              <w:ind w:right="-1"/>
              <w:jc w:val="both"/>
              <w:rPr>
                <w:rFonts w:ascii="Arial" w:hAnsi="Arial" w:cs="Arial"/>
                <w:szCs w:val="22"/>
              </w:rPr>
            </w:pPr>
          </w:p>
        </w:tc>
        <w:tc>
          <w:tcPr>
            <w:tcW w:w="326" w:type="dxa"/>
          </w:tcPr>
          <w:p w14:paraId="6C75CAED" w14:textId="77777777" w:rsidR="00EC4171" w:rsidRPr="00A06A41" w:rsidRDefault="00EC4171" w:rsidP="00F71C26">
            <w:pPr>
              <w:spacing w:before="60" w:after="60"/>
              <w:ind w:right="-1"/>
              <w:jc w:val="both"/>
              <w:rPr>
                <w:rFonts w:ascii="Arial" w:hAnsi="Arial" w:cs="Arial"/>
                <w:szCs w:val="22"/>
              </w:rPr>
            </w:pPr>
          </w:p>
        </w:tc>
        <w:tc>
          <w:tcPr>
            <w:tcW w:w="418" w:type="dxa"/>
          </w:tcPr>
          <w:p w14:paraId="7DF6C57A" w14:textId="77777777" w:rsidR="00EC4171" w:rsidRPr="00A06A41" w:rsidRDefault="00EC4171" w:rsidP="00F71C26">
            <w:pPr>
              <w:spacing w:before="60" w:after="60"/>
              <w:ind w:right="-1"/>
              <w:jc w:val="both"/>
              <w:rPr>
                <w:rFonts w:ascii="Arial" w:hAnsi="Arial" w:cs="Arial"/>
                <w:szCs w:val="22"/>
              </w:rPr>
            </w:pPr>
          </w:p>
        </w:tc>
        <w:tc>
          <w:tcPr>
            <w:tcW w:w="319" w:type="dxa"/>
          </w:tcPr>
          <w:p w14:paraId="7F02E25C" w14:textId="77777777" w:rsidR="00EC4171" w:rsidRPr="00A06A41" w:rsidRDefault="00EC4171" w:rsidP="00F71C26">
            <w:pPr>
              <w:spacing w:before="60" w:after="60"/>
              <w:ind w:right="-1"/>
              <w:jc w:val="both"/>
              <w:rPr>
                <w:rFonts w:ascii="Arial" w:hAnsi="Arial" w:cs="Arial"/>
                <w:szCs w:val="22"/>
              </w:rPr>
            </w:pPr>
          </w:p>
        </w:tc>
        <w:tc>
          <w:tcPr>
            <w:tcW w:w="319" w:type="dxa"/>
          </w:tcPr>
          <w:p w14:paraId="2CB2EC2B" w14:textId="77777777" w:rsidR="00EC4171" w:rsidRPr="00A06A41" w:rsidRDefault="00EC4171" w:rsidP="00F71C26">
            <w:pPr>
              <w:spacing w:before="60" w:after="60"/>
              <w:ind w:right="-1"/>
              <w:jc w:val="both"/>
              <w:rPr>
                <w:rFonts w:ascii="Arial" w:hAnsi="Arial" w:cs="Arial"/>
                <w:szCs w:val="22"/>
              </w:rPr>
            </w:pPr>
          </w:p>
        </w:tc>
        <w:tc>
          <w:tcPr>
            <w:tcW w:w="319" w:type="dxa"/>
          </w:tcPr>
          <w:p w14:paraId="671AF420" w14:textId="77777777" w:rsidR="00EC4171" w:rsidRPr="00A06A41" w:rsidRDefault="00EC4171" w:rsidP="00F71C26">
            <w:pPr>
              <w:spacing w:before="60" w:after="60"/>
              <w:ind w:right="-1"/>
              <w:jc w:val="both"/>
              <w:rPr>
                <w:rFonts w:ascii="Arial" w:hAnsi="Arial" w:cs="Arial"/>
                <w:szCs w:val="22"/>
              </w:rPr>
            </w:pPr>
          </w:p>
        </w:tc>
        <w:tc>
          <w:tcPr>
            <w:tcW w:w="319" w:type="dxa"/>
          </w:tcPr>
          <w:p w14:paraId="10146CE9" w14:textId="77777777" w:rsidR="00EC4171" w:rsidRPr="00A06A41" w:rsidRDefault="00EC4171" w:rsidP="00F71C26">
            <w:pPr>
              <w:spacing w:before="60" w:after="60"/>
              <w:ind w:right="-1"/>
              <w:jc w:val="both"/>
              <w:rPr>
                <w:rFonts w:ascii="Arial" w:hAnsi="Arial" w:cs="Arial"/>
                <w:szCs w:val="22"/>
              </w:rPr>
            </w:pPr>
          </w:p>
        </w:tc>
        <w:tc>
          <w:tcPr>
            <w:tcW w:w="319" w:type="dxa"/>
          </w:tcPr>
          <w:p w14:paraId="7AA2CEBA" w14:textId="77777777" w:rsidR="00EC4171" w:rsidRPr="00A06A41" w:rsidRDefault="00EC4171" w:rsidP="00F71C26">
            <w:pPr>
              <w:spacing w:before="60" w:after="60"/>
              <w:ind w:right="-1"/>
              <w:jc w:val="both"/>
              <w:rPr>
                <w:rFonts w:ascii="Arial" w:hAnsi="Arial" w:cs="Arial"/>
                <w:szCs w:val="22"/>
              </w:rPr>
            </w:pPr>
          </w:p>
        </w:tc>
        <w:tc>
          <w:tcPr>
            <w:tcW w:w="319" w:type="dxa"/>
          </w:tcPr>
          <w:p w14:paraId="52E1BC97" w14:textId="77777777" w:rsidR="00EC4171" w:rsidRPr="00A06A41" w:rsidRDefault="00EC4171" w:rsidP="00F71C26">
            <w:pPr>
              <w:spacing w:before="60" w:after="60"/>
              <w:ind w:right="-1"/>
              <w:jc w:val="both"/>
              <w:rPr>
                <w:rFonts w:ascii="Arial" w:hAnsi="Arial" w:cs="Arial"/>
                <w:szCs w:val="22"/>
              </w:rPr>
            </w:pPr>
          </w:p>
        </w:tc>
        <w:tc>
          <w:tcPr>
            <w:tcW w:w="2222" w:type="dxa"/>
            <w:tcBorders>
              <w:left w:val="nil"/>
              <w:right w:val="single" w:sz="6" w:space="0" w:color="auto"/>
            </w:tcBorders>
          </w:tcPr>
          <w:p w14:paraId="390CD2FC" w14:textId="77777777" w:rsidR="00EC4171" w:rsidRPr="00A06A41" w:rsidRDefault="00EC4171" w:rsidP="00F71C26">
            <w:pPr>
              <w:spacing w:before="60" w:after="60"/>
              <w:ind w:right="-1"/>
              <w:jc w:val="both"/>
              <w:rPr>
                <w:rFonts w:ascii="Arial" w:hAnsi="Arial" w:cs="Arial"/>
                <w:szCs w:val="22"/>
              </w:rPr>
            </w:pPr>
          </w:p>
        </w:tc>
      </w:tr>
      <w:tr w:rsidR="00EC4171" w:rsidRPr="00A06A41" w14:paraId="38FCFC93" w14:textId="77777777" w:rsidTr="006C5108">
        <w:tblPrEx>
          <w:tblCellMar>
            <w:left w:w="71" w:type="dxa"/>
            <w:right w:w="71" w:type="dxa"/>
          </w:tblCellMar>
        </w:tblPrEx>
        <w:trPr>
          <w:cantSplit/>
        </w:trPr>
        <w:tc>
          <w:tcPr>
            <w:tcW w:w="3473" w:type="dxa"/>
          </w:tcPr>
          <w:p w14:paraId="6D77CEB3" w14:textId="77777777" w:rsidR="00EC4171" w:rsidRPr="00A06A41" w:rsidRDefault="00EC4171" w:rsidP="00F71C26">
            <w:pPr>
              <w:spacing w:before="60" w:after="60"/>
              <w:ind w:right="-1"/>
              <w:jc w:val="both"/>
              <w:rPr>
                <w:rFonts w:ascii="Arial" w:hAnsi="Arial" w:cs="Arial"/>
                <w:szCs w:val="22"/>
              </w:rPr>
            </w:pPr>
            <w:r w:rsidRPr="00A06A41">
              <w:rPr>
                <w:rFonts w:ascii="Arial" w:hAnsi="Arial" w:cs="Arial"/>
                <w:szCs w:val="22"/>
              </w:rPr>
              <w:t>- sous le numéro :</w:t>
            </w:r>
          </w:p>
        </w:tc>
        <w:tc>
          <w:tcPr>
            <w:tcW w:w="748" w:type="dxa"/>
          </w:tcPr>
          <w:p w14:paraId="28418E55" w14:textId="77777777" w:rsidR="00EC4171" w:rsidRPr="00A06A41" w:rsidRDefault="00EC4171" w:rsidP="00F71C26">
            <w:pPr>
              <w:spacing w:before="60" w:after="60"/>
              <w:ind w:right="-1"/>
              <w:jc w:val="both"/>
              <w:rPr>
                <w:rFonts w:ascii="Arial" w:hAnsi="Arial" w:cs="Arial"/>
                <w:szCs w:val="22"/>
              </w:rPr>
            </w:pPr>
          </w:p>
        </w:tc>
        <w:tc>
          <w:tcPr>
            <w:tcW w:w="326" w:type="dxa"/>
            <w:tcBorders>
              <w:left w:val="single" w:sz="6" w:space="0" w:color="auto"/>
              <w:bottom w:val="single" w:sz="6" w:space="0" w:color="auto"/>
            </w:tcBorders>
          </w:tcPr>
          <w:p w14:paraId="75FE1C88" w14:textId="77777777" w:rsidR="00EC4171" w:rsidRPr="00A06A41" w:rsidRDefault="00EC4171" w:rsidP="00F71C26">
            <w:pPr>
              <w:spacing w:before="60" w:after="60"/>
              <w:ind w:right="-1"/>
              <w:jc w:val="both"/>
              <w:rPr>
                <w:rFonts w:ascii="Arial" w:hAnsi="Arial" w:cs="Arial"/>
                <w:szCs w:val="22"/>
              </w:rPr>
            </w:pPr>
          </w:p>
        </w:tc>
        <w:tc>
          <w:tcPr>
            <w:tcW w:w="326" w:type="dxa"/>
            <w:tcBorders>
              <w:left w:val="single" w:sz="6" w:space="0" w:color="auto"/>
              <w:bottom w:val="single" w:sz="6" w:space="0" w:color="auto"/>
            </w:tcBorders>
          </w:tcPr>
          <w:p w14:paraId="30997C74" w14:textId="77777777" w:rsidR="00EC4171" w:rsidRPr="00A06A41" w:rsidRDefault="00EC4171" w:rsidP="00F71C26">
            <w:pPr>
              <w:spacing w:before="60" w:after="60"/>
              <w:ind w:right="-1"/>
              <w:jc w:val="both"/>
              <w:rPr>
                <w:rFonts w:ascii="Arial" w:hAnsi="Arial" w:cs="Arial"/>
                <w:szCs w:val="22"/>
              </w:rPr>
            </w:pPr>
          </w:p>
        </w:tc>
        <w:tc>
          <w:tcPr>
            <w:tcW w:w="418" w:type="dxa"/>
            <w:tcBorders>
              <w:left w:val="single" w:sz="6" w:space="0" w:color="auto"/>
              <w:bottom w:val="single" w:sz="6" w:space="0" w:color="auto"/>
              <w:right w:val="single" w:sz="6" w:space="0" w:color="auto"/>
            </w:tcBorders>
          </w:tcPr>
          <w:p w14:paraId="0B48291D" w14:textId="77777777" w:rsidR="00EC4171" w:rsidRPr="00A06A41" w:rsidRDefault="00EC4171" w:rsidP="00F71C26">
            <w:pPr>
              <w:spacing w:before="60" w:after="60"/>
              <w:ind w:right="-1"/>
              <w:jc w:val="both"/>
              <w:rPr>
                <w:rFonts w:ascii="Arial" w:hAnsi="Arial" w:cs="Arial"/>
                <w:szCs w:val="22"/>
              </w:rPr>
            </w:pPr>
          </w:p>
        </w:tc>
        <w:tc>
          <w:tcPr>
            <w:tcW w:w="319" w:type="dxa"/>
            <w:tcBorders>
              <w:left w:val="nil"/>
              <w:bottom w:val="single" w:sz="6" w:space="0" w:color="auto"/>
            </w:tcBorders>
          </w:tcPr>
          <w:p w14:paraId="6A5DEF23" w14:textId="77777777" w:rsidR="00EC4171" w:rsidRPr="00A06A41" w:rsidRDefault="00EC4171" w:rsidP="00F71C26">
            <w:pPr>
              <w:spacing w:before="60" w:after="60"/>
              <w:ind w:right="-1"/>
              <w:jc w:val="both"/>
              <w:rPr>
                <w:rFonts w:ascii="Arial" w:hAnsi="Arial" w:cs="Arial"/>
                <w:szCs w:val="22"/>
              </w:rPr>
            </w:pPr>
          </w:p>
        </w:tc>
        <w:tc>
          <w:tcPr>
            <w:tcW w:w="319" w:type="dxa"/>
            <w:tcBorders>
              <w:left w:val="single" w:sz="6" w:space="0" w:color="auto"/>
              <w:bottom w:val="single" w:sz="6" w:space="0" w:color="auto"/>
            </w:tcBorders>
          </w:tcPr>
          <w:p w14:paraId="30ABF4FF" w14:textId="77777777" w:rsidR="00EC4171" w:rsidRPr="00A06A41" w:rsidRDefault="00EC4171" w:rsidP="00F71C26">
            <w:pPr>
              <w:spacing w:before="60" w:after="60"/>
              <w:ind w:right="-1"/>
              <w:jc w:val="both"/>
              <w:rPr>
                <w:rFonts w:ascii="Arial" w:hAnsi="Arial" w:cs="Arial"/>
                <w:szCs w:val="22"/>
              </w:rPr>
            </w:pPr>
          </w:p>
        </w:tc>
        <w:tc>
          <w:tcPr>
            <w:tcW w:w="319" w:type="dxa"/>
            <w:tcBorders>
              <w:left w:val="single" w:sz="6" w:space="0" w:color="auto"/>
              <w:bottom w:val="single" w:sz="6" w:space="0" w:color="auto"/>
            </w:tcBorders>
          </w:tcPr>
          <w:p w14:paraId="4FE2A7F6" w14:textId="77777777" w:rsidR="00EC4171" w:rsidRPr="00A06A41" w:rsidRDefault="00EC4171" w:rsidP="00F71C26">
            <w:pPr>
              <w:spacing w:before="60" w:after="60"/>
              <w:ind w:right="-1"/>
              <w:jc w:val="both"/>
              <w:rPr>
                <w:rFonts w:ascii="Arial" w:hAnsi="Arial" w:cs="Arial"/>
                <w:szCs w:val="22"/>
              </w:rPr>
            </w:pPr>
          </w:p>
        </w:tc>
        <w:tc>
          <w:tcPr>
            <w:tcW w:w="319" w:type="dxa"/>
            <w:tcBorders>
              <w:left w:val="single" w:sz="6" w:space="0" w:color="auto"/>
              <w:bottom w:val="single" w:sz="6" w:space="0" w:color="auto"/>
              <w:right w:val="single" w:sz="6" w:space="0" w:color="auto"/>
            </w:tcBorders>
          </w:tcPr>
          <w:p w14:paraId="45527397" w14:textId="77777777" w:rsidR="00EC4171" w:rsidRPr="00A06A41" w:rsidRDefault="00EC4171" w:rsidP="00F71C26">
            <w:pPr>
              <w:spacing w:before="60" w:after="60"/>
              <w:ind w:right="-1"/>
              <w:jc w:val="both"/>
              <w:rPr>
                <w:rFonts w:ascii="Arial" w:hAnsi="Arial" w:cs="Arial"/>
                <w:szCs w:val="22"/>
              </w:rPr>
            </w:pPr>
          </w:p>
        </w:tc>
        <w:tc>
          <w:tcPr>
            <w:tcW w:w="319" w:type="dxa"/>
            <w:tcBorders>
              <w:left w:val="nil"/>
              <w:bottom w:val="single" w:sz="6" w:space="0" w:color="auto"/>
              <w:right w:val="single" w:sz="6" w:space="0" w:color="auto"/>
            </w:tcBorders>
          </w:tcPr>
          <w:p w14:paraId="07293EED" w14:textId="77777777" w:rsidR="00EC4171" w:rsidRPr="00A06A41" w:rsidRDefault="00EC4171" w:rsidP="00F71C26">
            <w:pPr>
              <w:spacing w:before="60" w:after="60"/>
              <w:ind w:right="-1"/>
              <w:jc w:val="both"/>
              <w:rPr>
                <w:rFonts w:ascii="Arial" w:hAnsi="Arial" w:cs="Arial"/>
                <w:szCs w:val="22"/>
              </w:rPr>
            </w:pPr>
          </w:p>
        </w:tc>
        <w:tc>
          <w:tcPr>
            <w:tcW w:w="319" w:type="dxa"/>
            <w:tcBorders>
              <w:left w:val="nil"/>
              <w:bottom w:val="single" w:sz="6" w:space="0" w:color="auto"/>
            </w:tcBorders>
          </w:tcPr>
          <w:p w14:paraId="545FC01F" w14:textId="77777777" w:rsidR="00EC4171" w:rsidRPr="00A06A41" w:rsidRDefault="00EC4171" w:rsidP="00F71C26">
            <w:pPr>
              <w:spacing w:before="60" w:after="60"/>
              <w:ind w:right="-1"/>
              <w:jc w:val="both"/>
              <w:rPr>
                <w:rFonts w:ascii="Arial" w:hAnsi="Arial" w:cs="Arial"/>
                <w:szCs w:val="22"/>
              </w:rPr>
            </w:pPr>
          </w:p>
        </w:tc>
        <w:tc>
          <w:tcPr>
            <w:tcW w:w="2222" w:type="dxa"/>
            <w:tcBorders>
              <w:left w:val="single" w:sz="6" w:space="0" w:color="auto"/>
              <w:bottom w:val="single" w:sz="6" w:space="0" w:color="auto"/>
              <w:right w:val="single" w:sz="6" w:space="0" w:color="auto"/>
            </w:tcBorders>
          </w:tcPr>
          <w:p w14:paraId="785A3DAD" w14:textId="77777777" w:rsidR="00EC4171" w:rsidRPr="00A06A41" w:rsidRDefault="00EC4171" w:rsidP="00F71C26">
            <w:pPr>
              <w:spacing w:before="60" w:after="60"/>
              <w:ind w:right="-1"/>
              <w:jc w:val="both"/>
              <w:rPr>
                <w:rFonts w:ascii="Arial" w:hAnsi="Arial" w:cs="Arial"/>
                <w:szCs w:val="22"/>
              </w:rPr>
            </w:pPr>
          </w:p>
        </w:tc>
      </w:tr>
      <w:tr w:rsidR="00EC4171" w:rsidRPr="00A06A41" w14:paraId="01FBB6CF" w14:textId="77777777" w:rsidTr="006C5108">
        <w:trPr>
          <w:cantSplit/>
        </w:trPr>
        <w:tc>
          <w:tcPr>
            <w:tcW w:w="4220" w:type="dxa"/>
            <w:gridSpan w:val="2"/>
          </w:tcPr>
          <w:p w14:paraId="5C726E70" w14:textId="77777777" w:rsidR="00EC4171" w:rsidRPr="00A06A41" w:rsidRDefault="00EC4171" w:rsidP="00F71C26">
            <w:pPr>
              <w:spacing w:before="60" w:after="60"/>
              <w:ind w:right="-1"/>
              <w:jc w:val="both"/>
              <w:rPr>
                <w:rFonts w:ascii="Arial" w:hAnsi="Arial" w:cs="Arial"/>
                <w:szCs w:val="22"/>
              </w:rPr>
            </w:pPr>
            <w:r w:rsidRPr="00A06A41">
              <w:rPr>
                <w:rFonts w:ascii="Arial" w:hAnsi="Arial" w:cs="Arial"/>
                <w:szCs w:val="22"/>
              </w:rPr>
              <w:t>- auprès de :</w:t>
            </w:r>
          </w:p>
        </w:tc>
        <w:tc>
          <w:tcPr>
            <w:tcW w:w="5206" w:type="dxa"/>
            <w:gridSpan w:val="10"/>
            <w:tcBorders>
              <w:bottom w:val="single" w:sz="6" w:space="0" w:color="auto"/>
            </w:tcBorders>
          </w:tcPr>
          <w:p w14:paraId="2D03B321" w14:textId="77777777" w:rsidR="00EC4171" w:rsidRPr="00A06A41" w:rsidRDefault="00EC4171" w:rsidP="00F71C26">
            <w:pPr>
              <w:spacing w:before="60" w:after="60"/>
              <w:ind w:right="-1"/>
              <w:jc w:val="both"/>
              <w:rPr>
                <w:rFonts w:ascii="Arial" w:hAnsi="Arial" w:cs="Arial"/>
                <w:szCs w:val="22"/>
              </w:rPr>
            </w:pPr>
          </w:p>
        </w:tc>
      </w:tr>
    </w:tbl>
    <w:p w14:paraId="30A0D10E" w14:textId="77777777" w:rsidR="00EC4171" w:rsidRPr="00A06A41" w:rsidRDefault="00EC4171" w:rsidP="00F71C26">
      <w:pPr>
        <w:ind w:right="-1"/>
        <w:jc w:val="both"/>
        <w:rPr>
          <w:rFonts w:ascii="Arial" w:hAnsi="Arial" w:cs="Arial"/>
          <w:szCs w:val="22"/>
        </w:rPr>
      </w:pPr>
    </w:p>
    <w:p w14:paraId="2480E639" w14:textId="77777777" w:rsidR="00EC4171" w:rsidRPr="00A06A41" w:rsidRDefault="00EC4171" w:rsidP="00F71C26">
      <w:pPr>
        <w:ind w:right="-1"/>
        <w:jc w:val="both"/>
        <w:rPr>
          <w:rFonts w:ascii="Arial" w:hAnsi="Arial" w:cs="Arial"/>
          <w:b/>
          <w:szCs w:val="22"/>
        </w:rPr>
      </w:pPr>
      <w:r w:rsidRPr="00A06A41">
        <w:rPr>
          <w:rFonts w:ascii="Arial" w:hAnsi="Arial" w:cs="Arial"/>
          <w:b/>
          <w:szCs w:val="22"/>
        </w:rPr>
        <w:t>Le candidat est invité à joindre un relevé d’identité bancaire ou postal.</w:t>
      </w:r>
    </w:p>
    <w:p w14:paraId="000CE4EA" w14:textId="77777777" w:rsidR="00EC4171" w:rsidRPr="00A06A41" w:rsidRDefault="00EC4171" w:rsidP="00F71C26">
      <w:pPr>
        <w:spacing w:before="120" w:line="-240" w:lineRule="auto"/>
        <w:ind w:right="-1"/>
        <w:jc w:val="both"/>
        <w:rPr>
          <w:rFonts w:ascii="Arial" w:hAnsi="Arial" w:cs="Arial"/>
          <w:szCs w:val="22"/>
        </w:rPr>
      </w:pPr>
    </w:p>
    <w:tbl>
      <w:tblPr>
        <w:tblW w:w="9781" w:type="dxa"/>
        <w:tblInd w:w="70" w:type="dxa"/>
        <w:tblLayout w:type="fixed"/>
        <w:tblCellMar>
          <w:left w:w="70" w:type="dxa"/>
          <w:right w:w="70" w:type="dxa"/>
        </w:tblCellMar>
        <w:tblLook w:val="0000" w:firstRow="0" w:lastRow="0" w:firstColumn="0" w:lastColumn="0" w:noHBand="0" w:noVBand="0"/>
      </w:tblPr>
      <w:tblGrid>
        <w:gridCol w:w="9781"/>
      </w:tblGrid>
      <w:tr w:rsidR="00EC4171" w:rsidRPr="00A06A41" w14:paraId="3B7510B2" w14:textId="77777777" w:rsidTr="006C5108">
        <w:trPr>
          <w:cantSplit/>
        </w:trPr>
        <w:tc>
          <w:tcPr>
            <w:tcW w:w="9781" w:type="dxa"/>
            <w:tcBorders>
              <w:top w:val="single" w:sz="6" w:space="0" w:color="auto"/>
              <w:left w:val="single" w:sz="6" w:space="0" w:color="auto"/>
              <w:right w:val="single" w:sz="6" w:space="0" w:color="auto"/>
            </w:tcBorders>
          </w:tcPr>
          <w:p w14:paraId="09B68E12" w14:textId="77777777" w:rsidR="00EC4171" w:rsidRPr="00A06A41" w:rsidRDefault="00EC4171" w:rsidP="00F71C26">
            <w:pPr>
              <w:spacing w:before="120" w:after="120" w:line="240" w:lineRule="exact"/>
              <w:ind w:left="3623" w:right="-1"/>
              <w:rPr>
                <w:rFonts w:ascii="Arial" w:hAnsi="Arial" w:cs="Arial"/>
                <w:szCs w:val="22"/>
              </w:rPr>
            </w:pPr>
            <w:r w:rsidRPr="00A06A41">
              <w:rPr>
                <w:rFonts w:ascii="Arial" w:hAnsi="Arial" w:cs="Arial"/>
                <w:szCs w:val="22"/>
              </w:rPr>
              <w:t>Fait en un seul original,</w:t>
            </w:r>
          </w:p>
        </w:tc>
      </w:tr>
      <w:tr w:rsidR="00EC4171" w:rsidRPr="00A06A41" w14:paraId="63AF6A3F" w14:textId="77777777" w:rsidTr="006C5108">
        <w:trPr>
          <w:cantSplit/>
        </w:trPr>
        <w:tc>
          <w:tcPr>
            <w:tcW w:w="9781" w:type="dxa"/>
            <w:tcBorders>
              <w:left w:val="single" w:sz="6" w:space="0" w:color="auto"/>
              <w:right w:val="single" w:sz="6" w:space="0" w:color="auto"/>
            </w:tcBorders>
          </w:tcPr>
          <w:p w14:paraId="150E6117" w14:textId="77777777" w:rsidR="00EC4171" w:rsidRPr="00A06A41" w:rsidRDefault="00EC4171" w:rsidP="00F71C26">
            <w:pPr>
              <w:spacing w:before="120" w:after="120" w:line="-240" w:lineRule="auto"/>
              <w:ind w:left="3402" w:right="-1"/>
              <w:rPr>
                <w:rFonts w:ascii="Arial" w:hAnsi="Arial" w:cs="Arial"/>
                <w:szCs w:val="22"/>
              </w:rPr>
            </w:pPr>
            <w:r w:rsidRPr="00A06A41">
              <w:rPr>
                <w:rFonts w:ascii="Arial" w:hAnsi="Arial" w:cs="Arial"/>
                <w:szCs w:val="22"/>
              </w:rPr>
              <w:t>à ........................................ le .......................</w:t>
            </w:r>
          </w:p>
        </w:tc>
      </w:tr>
      <w:tr w:rsidR="00EC4171" w:rsidRPr="00A06A41" w14:paraId="05E295D7" w14:textId="77777777" w:rsidTr="0057511A">
        <w:trPr>
          <w:cantSplit/>
          <w:trHeight w:val="1641"/>
        </w:trPr>
        <w:tc>
          <w:tcPr>
            <w:tcW w:w="9781" w:type="dxa"/>
            <w:tcBorders>
              <w:left w:val="single" w:sz="6" w:space="0" w:color="auto"/>
              <w:bottom w:val="single" w:sz="6" w:space="0" w:color="auto"/>
              <w:right w:val="single" w:sz="6" w:space="0" w:color="auto"/>
            </w:tcBorders>
          </w:tcPr>
          <w:p w14:paraId="5B8BEA3F" w14:textId="77777777" w:rsidR="00EC4171" w:rsidRPr="00A06A41" w:rsidRDefault="00EC4171" w:rsidP="00F71C26">
            <w:pPr>
              <w:spacing w:before="240" w:line="-240" w:lineRule="auto"/>
              <w:ind w:right="-1"/>
              <w:jc w:val="center"/>
              <w:rPr>
                <w:rFonts w:ascii="Arial" w:hAnsi="Arial" w:cs="Arial"/>
                <w:b/>
                <w:smallCaps/>
                <w:color w:val="FF0000"/>
                <w:szCs w:val="22"/>
              </w:rPr>
            </w:pPr>
            <w:r w:rsidRPr="00A06A41">
              <w:rPr>
                <w:rFonts w:ascii="Arial" w:hAnsi="Arial" w:cs="Arial"/>
                <w:b/>
                <w:smallCaps/>
                <w:color w:val="FF0000"/>
                <w:szCs w:val="22"/>
              </w:rPr>
              <w:t xml:space="preserve">Nom – Prenom et Fonction du signataire titulaire du certificat de signature électronique </w:t>
            </w:r>
          </w:p>
          <w:p w14:paraId="21A65A4A" w14:textId="77777777" w:rsidR="00EC4171" w:rsidRPr="00A06A41" w:rsidRDefault="00EC4171" w:rsidP="00F71C26">
            <w:pPr>
              <w:spacing w:before="120" w:after="120"/>
              <w:ind w:right="-1"/>
              <w:jc w:val="center"/>
              <w:rPr>
                <w:rFonts w:ascii="Arial" w:hAnsi="Arial" w:cs="Arial"/>
                <w:b/>
                <w:smallCaps/>
                <w:szCs w:val="22"/>
              </w:rPr>
            </w:pPr>
          </w:p>
        </w:tc>
      </w:tr>
      <w:tr w:rsidR="00EC4171" w:rsidRPr="00A06A41" w14:paraId="34A0BFEF" w14:textId="77777777" w:rsidTr="006C5108">
        <w:trPr>
          <w:cantSplit/>
        </w:trPr>
        <w:tc>
          <w:tcPr>
            <w:tcW w:w="9781" w:type="dxa"/>
            <w:tcBorders>
              <w:left w:val="single" w:sz="6" w:space="0" w:color="auto"/>
              <w:bottom w:val="single" w:sz="6" w:space="0" w:color="auto"/>
              <w:right w:val="single" w:sz="6" w:space="0" w:color="auto"/>
            </w:tcBorders>
          </w:tcPr>
          <w:p w14:paraId="609AFB1F" w14:textId="77777777" w:rsidR="00EC4171" w:rsidRPr="00A06A41" w:rsidRDefault="00EC4171" w:rsidP="00F71C26">
            <w:pPr>
              <w:spacing w:before="120" w:after="120"/>
              <w:ind w:right="-1"/>
              <w:jc w:val="center"/>
              <w:rPr>
                <w:rFonts w:ascii="Arial" w:hAnsi="Arial" w:cs="Arial"/>
                <w:szCs w:val="22"/>
              </w:rPr>
            </w:pPr>
            <w:r w:rsidRPr="00A06A41">
              <w:rPr>
                <w:rFonts w:ascii="Arial" w:hAnsi="Arial" w:cs="Arial"/>
                <w:b/>
                <w:color w:val="FF0000"/>
                <w:szCs w:val="22"/>
              </w:rPr>
              <w:t>*la signature n’étant plus obligatoire sur l’offre et la candidature, le candidat retenu devra, s’il ne l’a pas effectué au dépôt, signer électroniquement l’accord-cadre adressé par la Caf au moment de la notification.</w:t>
            </w:r>
          </w:p>
        </w:tc>
      </w:tr>
    </w:tbl>
    <w:p w14:paraId="6102AA47" w14:textId="77777777" w:rsidR="00050F33" w:rsidRDefault="00050F33" w:rsidP="00F71C26">
      <w:pPr>
        <w:pStyle w:val="Retraitcorpsdetexte2"/>
        <w:spacing w:before="0"/>
        <w:ind w:left="0" w:right="-1"/>
        <w:jc w:val="left"/>
        <w:rPr>
          <w:rFonts w:ascii="Arial" w:hAnsi="Arial" w:cs="Arial"/>
          <w:sz w:val="20"/>
          <w:szCs w:val="22"/>
        </w:rPr>
      </w:pPr>
    </w:p>
    <w:p w14:paraId="44CA31A1" w14:textId="77777777" w:rsidR="00A55F79" w:rsidRDefault="00A55F79" w:rsidP="00F71C26">
      <w:pPr>
        <w:pStyle w:val="Retraitcorpsdetexte2"/>
        <w:spacing w:before="0"/>
        <w:ind w:left="0" w:right="-1"/>
        <w:jc w:val="left"/>
        <w:rPr>
          <w:rFonts w:ascii="Arial" w:hAnsi="Arial" w:cs="Arial"/>
          <w:sz w:val="20"/>
          <w:szCs w:val="22"/>
        </w:rPr>
      </w:pPr>
    </w:p>
    <w:p w14:paraId="4BAE9D67" w14:textId="77777777" w:rsidR="00A55F79" w:rsidRDefault="00A55F79" w:rsidP="00F71C26">
      <w:pPr>
        <w:pStyle w:val="Retraitcorpsdetexte2"/>
        <w:spacing w:before="0"/>
        <w:ind w:left="0" w:right="-1"/>
        <w:jc w:val="left"/>
        <w:rPr>
          <w:rFonts w:ascii="Arial" w:hAnsi="Arial" w:cs="Arial"/>
          <w:sz w:val="20"/>
          <w:szCs w:val="22"/>
        </w:rPr>
      </w:pPr>
    </w:p>
    <w:p w14:paraId="22F00039" w14:textId="77777777" w:rsidR="00A55F79" w:rsidRDefault="00A55F79" w:rsidP="00F71C26">
      <w:pPr>
        <w:pStyle w:val="Retraitcorpsdetexte2"/>
        <w:spacing w:before="0"/>
        <w:ind w:left="0" w:right="-1"/>
        <w:jc w:val="left"/>
        <w:rPr>
          <w:rFonts w:ascii="Arial" w:hAnsi="Arial" w:cs="Arial"/>
          <w:sz w:val="20"/>
          <w:szCs w:val="22"/>
        </w:rPr>
      </w:pPr>
    </w:p>
    <w:p w14:paraId="3C858829" w14:textId="77777777" w:rsidR="00A55F79" w:rsidRPr="00A06A41" w:rsidRDefault="00A55F79" w:rsidP="00F71C26">
      <w:pPr>
        <w:pStyle w:val="Retraitcorpsdetexte2"/>
        <w:spacing w:before="0"/>
        <w:ind w:left="0" w:right="-1"/>
        <w:jc w:val="left"/>
        <w:rPr>
          <w:rFonts w:ascii="Arial" w:hAnsi="Arial" w:cs="Arial"/>
          <w:sz w:val="20"/>
          <w:szCs w:val="22"/>
        </w:rPr>
      </w:pPr>
    </w:p>
    <w:p w14:paraId="436DC4D7" w14:textId="77777777" w:rsidR="00EC4171" w:rsidRPr="00A06A41" w:rsidRDefault="00EC4171" w:rsidP="00F71C26">
      <w:pPr>
        <w:pStyle w:val="Retraitcorpsdetexte2"/>
        <w:spacing w:before="120"/>
        <w:ind w:right="-1"/>
        <w:rPr>
          <w:rFonts w:ascii="Arial" w:hAnsi="Arial" w:cs="Arial"/>
          <w:b/>
          <w:sz w:val="20"/>
          <w:szCs w:val="22"/>
        </w:rPr>
      </w:pPr>
      <w:r w:rsidRPr="00A06A41">
        <w:rPr>
          <w:rFonts w:ascii="Arial" w:hAnsi="Arial" w:cs="Arial"/>
          <w:b/>
          <w:sz w:val="20"/>
          <w:szCs w:val="22"/>
        </w:rPr>
        <w:lastRenderedPageBreak/>
        <w:t>COORDONNEES DE LA PERSONNE POUVANT ETRE CONTACTEE POUR TOUT RENSEIGNEMENT COMPLEMENTAIRE:</w:t>
      </w:r>
    </w:p>
    <w:tbl>
      <w:tblPr>
        <w:tblW w:w="0" w:type="auto"/>
        <w:tblInd w:w="70" w:type="dxa"/>
        <w:tblLayout w:type="fixed"/>
        <w:tblCellMar>
          <w:left w:w="70" w:type="dxa"/>
          <w:right w:w="70" w:type="dxa"/>
        </w:tblCellMar>
        <w:tblLook w:val="0000" w:firstRow="0" w:lastRow="0" w:firstColumn="0" w:lastColumn="0" w:noHBand="0" w:noVBand="0"/>
      </w:tblPr>
      <w:tblGrid>
        <w:gridCol w:w="1132"/>
        <w:gridCol w:w="776"/>
        <w:gridCol w:w="2487"/>
        <w:gridCol w:w="568"/>
        <w:gridCol w:w="1286"/>
        <w:gridCol w:w="3030"/>
        <w:gridCol w:w="29"/>
      </w:tblGrid>
      <w:tr w:rsidR="00EC4171" w:rsidRPr="00A06A41" w14:paraId="372AF423" w14:textId="77777777" w:rsidTr="006C5108">
        <w:trPr>
          <w:gridAfter w:val="1"/>
          <w:wAfter w:w="28" w:type="dxa"/>
          <w:cantSplit/>
        </w:trPr>
        <w:tc>
          <w:tcPr>
            <w:tcW w:w="1132" w:type="dxa"/>
          </w:tcPr>
          <w:p w14:paraId="6525492A" w14:textId="77777777" w:rsidR="00EC4171" w:rsidRPr="00A06A41" w:rsidRDefault="00EC4171" w:rsidP="00F71C26">
            <w:pPr>
              <w:spacing w:before="80" w:after="80" w:line="360" w:lineRule="auto"/>
              <w:ind w:right="-1"/>
              <w:jc w:val="both"/>
              <w:rPr>
                <w:rFonts w:ascii="Arial" w:hAnsi="Arial" w:cs="Arial"/>
                <w:szCs w:val="22"/>
              </w:rPr>
            </w:pPr>
            <w:r w:rsidRPr="00A06A41">
              <w:rPr>
                <w:rFonts w:ascii="Arial" w:hAnsi="Arial" w:cs="Arial"/>
                <w:szCs w:val="22"/>
              </w:rPr>
              <w:t>NOM</w:t>
            </w:r>
          </w:p>
        </w:tc>
        <w:tc>
          <w:tcPr>
            <w:tcW w:w="3263" w:type="dxa"/>
            <w:gridSpan w:val="2"/>
            <w:tcBorders>
              <w:bottom w:val="single" w:sz="6" w:space="0" w:color="auto"/>
            </w:tcBorders>
          </w:tcPr>
          <w:p w14:paraId="6274C106" w14:textId="77777777" w:rsidR="00EC4171" w:rsidRPr="00A06A41" w:rsidRDefault="00EC4171" w:rsidP="00F71C26">
            <w:pPr>
              <w:spacing w:before="80" w:after="80" w:line="360" w:lineRule="auto"/>
              <w:ind w:right="-1"/>
              <w:jc w:val="both"/>
              <w:rPr>
                <w:rFonts w:ascii="Arial" w:hAnsi="Arial" w:cs="Arial"/>
                <w:szCs w:val="22"/>
              </w:rPr>
            </w:pPr>
          </w:p>
        </w:tc>
        <w:tc>
          <w:tcPr>
            <w:tcW w:w="1854" w:type="dxa"/>
            <w:gridSpan w:val="2"/>
          </w:tcPr>
          <w:p w14:paraId="341DEB2E" w14:textId="77777777" w:rsidR="00EC4171" w:rsidRPr="00A06A41" w:rsidRDefault="00EC4171" w:rsidP="00F71C26">
            <w:pPr>
              <w:spacing w:before="80" w:after="80" w:line="360" w:lineRule="auto"/>
              <w:ind w:right="-1"/>
              <w:jc w:val="center"/>
              <w:rPr>
                <w:rFonts w:ascii="Arial" w:hAnsi="Arial" w:cs="Arial"/>
                <w:szCs w:val="22"/>
              </w:rPr>
            </w:pPr>
            <w:r w:rsidRPr="00A06A41">
              <w:rPr>
                <w:rFonts w:ascii="Arial" w:hAnsi="Arial" w:cs="Arial"/>
                <w:szCs w:val="22"/>
              </w:rPr>
              <w:t>FONCTION :</w:t>
            </w:r>
          </w:p>
        </w:tc>
        <w:tc>
          <w:tcPr>
            <w:tcW w:w="3030" w:type="dxa"/>
            <w:tcBorders>
              <w:bottom w:val="single" w:sz="6" w:space="0" w:color="auto"/>
            </w:tcBorders>
          </w:tcPr>
          <w:p w14:paraId="7AD4220B" w14:textId="77777777" w:rsidR="00EC4171" w:rsidRPr="00A06A41" w:rsidRDefault="00EC4171" w:rsidP="00F71C26">
            <w:pPr>
              <w:spacing w:before="80" w:after="80" w:line="360" w:lineRule="auto"/>
              <w:ind w:right="-1"/>
              <w:jc w:val="both"/>
              <w:rPr>
                <w:rFonts w:ascii="Arial" w:hAnsi="Arial" w:cs="Arial"/>
                <w:szCs w:val="22"/>
              </w:rPr>
            </w:pPr>
          </w:p>
        </w:tc>
      </w:tr>
      <w:tr w:rsidR="00EC4171" w:rsidRPr="00A06A41" w14:paraId="59C377BB" w14:textId="77777777" w:rsidTr="006C5108">
        <w:trPr>
          <w:gridAfter w:val="1"/>
          <w:wAfter w:w="28" w:type="dxa"/>
          <w:cantSplit/>
        </w:trPr>
        <w:tc>
          <w:tcPr>
            <w:tcW w:w="1908" w:type="dxa"/>
            <w:gridSpan w:val="2"/>
          </w:tcPr>
          <w:p w14:paraId="05E4AB2D" w14:textId="77777777" w:rsidR="00EC4171" w:rsidRPr="00A06A41" w:rsidRDefault="00EC4171" w:rsidP="00F71C26">
            <w:pPr>
              <w:spacing w:before="240" w:line="360" w:lineRule="auto"/>
              <w:ind w:right="-1"/>
              <w:jc w:val="both"/>
              <w:rPr>
                <w:rFonts w:ascii="Arial" w:hAnsi="Arial" w:cs="Arial"/>
                <w:szCs w:val="22"/>
              </w:rPr>
            </w:pPr>
            <w:r w:rsidRPr="00A06A41">
              <w:rPr>
                <w:rFonts w:ascii="Arial" w:hAnsi="Arial" w:cs="Arial"/>
                <w:szCs w:val="22"/>
              </w:rPr>
              <w:t>ADRESSE :</w:t>
            </w:r>
          </w:p>
        </w:tc>
        <w:tc>
          <w:tcPr>
            <w:tcW w:w="7371" w:type="dxa"/>
            <w:gridSpan w:val="4"/>
            <w:tcBorders>
              <w:bottom w:val="single" w:sz="6" w:space="0" w:color="auto"/>
            </w:tcBorders>
          </w:tcPr>
          <w:p w14:paraId="30878343" w14:textId="77777777" w:rsidR="00EC4171" w:rsidRPr="00A06A41" w:rsidRDefault="00EC4171" w:rsidP="00F71C26">
            <w:pPr>
              <w:spacing w:before="120" w:after="120" w:line="360" w:lineRule="auto"/>
              <w:ind w:right="-1"/>
              <w:jc w:val="both"/>
              <w:rPr>
                <w:rFonts w:ascii="Arial" w:hAnsi="Arial" w:cs="Arial"/>
                <w:szCs w:val="22"/>
              </w:rPr>
            </w:pPr>
          </w:p>
        </w:tc>
      </w:tr>
      <w:tr w:rsidR="00EC4171" w:rsidRPr="00A06A41" w14:paraId="666E2A2B" w14:textId="77777777" w:rsidTr="006C5108">
        <w:trPr>
          <w:cantSplit/>
        </w:trPr>
        <w:tc>
          <w:tcPr>
            <w:tcW w:w="1907" w:type="dxa"/>
            <w:gridSpan w:val="2"/>
            <w:tcBorders>
              <w:bottom w:val="single" w:sz="4" w:space="0" w:color="auto"/>
            </w:tcBorders>
          </w:tcPr>
          <w:p w14:paraId="3AD52B55" w14:textId="77777777" w:rsidR="00EC4171" w:rsidRPr="00A06A41" w:rsidRDefault="00EC4171" w:rsidP="00F71C26">
            <w:pPr>
              <w:spacing w:before="120" w:after="120" w:line="360" w:lineRule="auto"/>
              <w:ind w:right="-1"/>
              <w:jc w:val="both"/>
              <w:rPr>
                <w:rFonts w:ascii="Arial" w:hAnsi="Arial" w:cs="Arial"/>
                <w:szCs w:val="22"/>
              </w:rPr>
            </w:pPr>
          </w:p>
        </w:tc>
        <w:tc>
          <w:tcPr>
            <w:tcW w:w="7400" w:type="dxa"/>
            <w:gridSpan w:val="5"/>
            <w:tcBorders>
              <w:bottom w:val="single" w:sz="6" w:space="0" w:color="auto"/>
            </w:tcBorders>
          </w:tcPr>
          <w:p w14:paraId="1EEC3306" w14:textId="77777777" w:rsidR="00EC4171" w:rsidRPr="00A06A41" w:rsidRDefault="00EC4171" w:rsidP="00F71C26">
            <w:pPr>
              <w:spacing w:before="120" w:after="120" w:line="360" w:lineRule="auto"/>
              <w:ind w:right="-1"/>
              <w:jc w:val="both"/>
              <w:rPr>
                <w:rFonts w:ascii="Arial" w:hAnsi="Arial" w:cs="Arial"/>
                <w:szCs w:val="22"/>
              </w:rPr>
            </w:pPr>
          </w:p>
        </w:tc>
      </w:tr>
      <w:tr w:rsidR="00EC4171" w:rsidRPr="00A06A41" w14:paraId="022B67B8" w14:textId="77777777" w:rsidTr="006C5108">
        <w:trPr>
          <w:cantSplit/>
        </w:trPr>
        <w:tc>
          <w:tcPr>
            <w:tcW w:w="1907" w:type="dxa"/>
            <w:gridSpan w:val="2"/>
          </w:tcPr>
          <w:p w14:paraId="2B54AE48" w14:textId="77777777" w:rsidR="00EC4171" w:rsidRPr="00A06A41" w:rsidRDefault="00EC4171" w:rsidP="00F71C26">
            <w:pPr>
              <w:spacing w:before="240" w:after="120"/>
              <w:ind w:right="-1"/>
              <w:jc w:val="both"/>
              <w:rPr>
                <w:rFonts w:ascii="Arial" w:hAnsi="Arial" w:cs="Arial"/>
                <w:szCs w:val="22"/>
              </w:rPr>
            </w:pPr>
            <w:r w:rsidRPr="00A06A41">
              <w:rPr>
                <w:rFonts w:ascii="Arial" w:hAnsi="Arial" w:cs="Arial"/>
                <w:szCs w:val="22"/>
              </w:rPr>
              <w:t>TELEPHONE :</w:t>
            </w:r>
          </w:p>
        </w:tc>
        <w:tc>
          <w:tcPr>
            <w:tcW w:w="3055" w:type="dxa"/>
            <w:gridSpan w:val="2"/>
            <w:tcBorders>
              <w:bottom w:val="single" w:sz="4" w:space="0" w:color="auto"/>
            </w:tcBorders>
          </w:tcPr>
          <w:p w14:paraId="6AAEC0E4" w14:textId="77777777" w:rsidR="00EC4171" w:rsidRPr="00A06A41" w:rsidRDefault="00EC4171" w:rsidP="00F71C26">
            <w:pPr>
              <w:spacing w:before="120" w:after="120"/>
              <w:ind w:right="-1"/>
              <w:jc w:val="both"/>
              <w:rPr>
                <w:rFonts w:ascii="Arial" w:hAnsi="Arial" w:cs="Arial"/>
                <w:szCs w:val="22"/>
              </w:rPr>
            </w:pPr>
          </w:p>
        </w:tc>
        <w:tc>
          <w:tcPr>
            <w:tcW w:w="4345" w:type="dxa"/>
            <w:gridSpan w:val="3"/>
            <w:tcBorders>
              <w:bottom w:val="single" w:sz="4" w:space="0" w:color="auto"/>
            </w:tcBorders>
          </w:tcPr>
          <w:p w14:paraId="4D2AE8A2" w14:textId="77777777" w:rsidR="00EC4171" w:rsidRPr="00A06A41" w:rsidRDefault="00EC4171" w:rsidP="00F71C26">
            <w:pPr>
              <w:spacing w:before="240" w:after="120"/>
              <w:ind w:right="-1"/>
              <w:jc w:val="both"/>
              <w:rPr>
                <w:rFonts w:ascii="Arial" w:hAnsi="Arial" w:cs="Arial"/>
                <w:szCs w:val="22"/>
              </w:rPr>
            </w:pPr>
            <w:r w:rsidRPr="00A06A41">
              <w:rPr>
                <w:rFonts w:ascii="Arial" w:hAnsi="Arial" w:cs="Arial"/>
                <w:szCs w:val="22"/>
              </w:rPr>
              <w:t>TELECOPIE :</w:t>
            </w:r>
          </w:p>
        </w:tc>
      </w:tr>
      <w:tr w:rsidR="00EC4171" w:rsidRPr="00A06A41" w14:paraId="10CB86B4" w14:textId="77777777" w:rsidTr="006C5108">
        <w:trPr>
          <w:cantSplit/>
        </w:trPr>
        <w:tc>
          <w:tcPr>
            <w:tcW w:w="1907" w:type="dxa"/>
            <w:gridSpan w:val="2"/>
          </w:tcPr>
          <w:p w14:paraId="5636C1A7" w14:textId="77777777" w:rsidR="00EC4171" w:rsidRPr="00A06A41" w:rsidRDefault="00EC4171" w:rsidP="00F71C26">
            <w:pPr>
              <w:spacing w:before="240" w:after="120"/>
              <w:ind w:right="-1"/>
              <w:jc w:val="both"/>
              <w:rPr>
                <w:rFonts w:ascii="Arial" w:hAnsi="Arial" w:cs="Arial"/>
                <w:szCs w:val="22"/>
              </w:rPr>
            </w:pPr>
            <w:r w:rsidRPr="00A06A41">
              <w:rPr>
                <w:rFonts w:ascii="Arial" w:hAnsi="Arial" w:cs="Arial"/>
                <w:szCs w:val="22"/>
              </w:rPr>
              <w:t>E.MAIL :</w:t>
            </w:r>
          </w:p>
        </w:tc>
        <w:tc>
          <w:tcPr>
            <w:tcW w:w="3055" w:type="dxa"/>
            <w:gridSpan w:val="2"/>
            <w:tcBorders>
              <w:bottom w:val="single" w:sz="6" w:space="0" w:color="auto"/>
            </w:tcBorders>
          </w:tcPr>
          <w:p w14:paraId="0DB00C46" w14:textId="77777777" w:rsidR="00EC4171" w:rsidRPr="00A06A41" w:rsidRDefault="00EC4171" w:rsidP="00F71C26">
            <w:pPr>
              <w:spacing w:before="120" w:after="120"/>
              <w:ind w:right="-1"/>
              <w:jc w:val="both"/>
              <w:rPr>
                <w:rFonts w:ascii="Arial" w:hAnsi="Arial" w:cs="Arial"/>
                <w:szCs w:val="22"/>
              </w:rPr>
            </w:pPr>
          </w:p>
        </w:tc>
        <w:tc>
          <w:tcPr>
            <w:tcW w:w="4345" w:type="dxa"/>
            <w:gridSpan w:val="3"/>
            <w:tcBorders>
              <w:bottom w:val="single" w:sz="6" w:space="0" w:color="auto"/>
            </w:tcBorders>
          </w:tcPr>
          <w:p w14:paraId="35D3936D" w14:textId="77777777" w:rsidR="00EC4171" w:rsidRPr="00A06A41" w:rsidRDefault="00EC4171" w:rsidP="00F71C26">
            <w:pPr>
              <w:spacing w:before="240" w:after="120"/>
              <w:ind w:right="-1"/>
              <w:jc w:val="both"/>
              <w:rPr>
                <w:rFonts w:ascii="Arial" w:hAnsi="Arial" w:cs="Arial"/>
                <w:szCs w:val="22"/>
              </w:rPr>
            </w:pPr>
          </w:p>
        </w:tc>
      </w:tr>
    </w:tbl>
    <w:p w14:paraId="6AFB7384" w14:textId="77777777" w:rsidR="00EC4171" w:rsidRPr="00A06A41" w:rsidRDefault="00EC4171" w:rsidP="00F71C26">
      <w:pPr>
        <w:pStyle w:val="Notedebasdepage"/>
        <w:overflowPunct/>
        <w:autoSpaceDE/>
        <w:autoSpaceDN/>
        <w:adjustRightInd/>
        <w:ind w:right="-1"/>
        <w:textAlignment w:val="auto"/>
        <w:rPr>
          <w:rFonts w:ascii="Arial" w:hAnsi="Arial" w:cs="Arial"/>
          <w:noProof/>
          <w:szCs w:val="22"/>
        </w:rPr>
      </w:pPr>
    </w:p>
    <w:p w14:paraId="4B8B7DC6" w14:textId="77777777" w:rsidR="00EC4171" w:rsidRPr="00A06A41" w:rsidRDefault="00EC4171" w:rsidP="00F71C26">
      <w:pPr>
        <w:ind w:right="-1"/>
        <w:rPr>
          <w:rFonts w:ascii="Arial" w:hAnsi="Arial" w:cs="Arial"/>
          <w:szCs w:val="22"/>
        </w:rPr>
      </w:pPr>
    </w:p>
    <w:p w14:paraId="4164E148" w14:textId="77777777" w:rsidR="001259AB" w:rsidRPr="00A06A41" w:rsidRDefault="001259AB" w:rsidP="00F71C26">
      <w:pPr>
        <w:ind w:right="-1"/>
        <w:rPr>
          <w:rFonts w:ascii="Arial" w:hAnsi="Arial"/>
          <w:szCs w:val="22"/>
        </w:rPr>
      </w:pPr>
    </w:p>
    <w:p w14:paraId="56236484" w14:textId="77777777" w:rsidR="001259AB" w:rsidRPr="00A06A41" w:rsidRDefault="001259AB" w:rsidP="00F71C26">
      <w:pPr>
        <w:ind w:right="-1"/>
        <w:rPr>
          <w:rFonts w:ascii="Arial" w:hAnsi="Arial"/>
          <w:szCs w:val="22"/>
        </w:rPr>
      </w:pPr>
    </w:p>
    <w:sectPr w:rsidR="001259AB" w:rsidRPr="00A06A41" w:rsidSect="00A55F79">
      <w:headerReference w:type="even" r:id="rId10"/>
      <w:headerReference w:type="default" r:id="rId11"/>
      <w:footerReference w:type="default" r:id="rId12"/>
      <w:headerReference w:type="first" r:id="rId13"/>
      <w:footerReference w:type="first" r:id="rId14"/>
      <w:pgSz w:w="11907" w:h="16840" w:code="9"/>
      <w:pgMar w:top="2694" w:right="567" w:bottom="1134"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98F1D" w14:textId="77777777" w:rsidR="001D7601" w:rsidRDefault="001D7601">
      <w:r>
        <w:separator/>
      </w:r>
    </w:p>
  </w:endnote>
  <w:endnote w:type="continuationSeparator" w:id="0">
    <w:p w14:paraId="609C5CE6" w14:textId="77777777" w:rsidR="001D7601" w:rsidRDefault="001D7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ertus (W1)">
    <w:altName w:val="Calibri"/>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ple Chancery">
    <w:altName w:val="Courier New"/>
    <w:panose1 w:val="00000000000000000000"/>
    <w:charset w:val="00"/>
    <w:family w:val="script"/>
    <w:notTrueType/>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6D1A0" w14:textId="77777777" w:rsidR="00B0336A" w:rsidRDefault="00B0336A"/>
  <w:p w14:paraId="3327977B" w14:textId="7664A583" w:rsidR="00801659" w:rsidRPr="00801659" w:rsidRDefault="00AC7459" w:rsidP="00801659">
    <w:pPr>
      <w:rPr>
        <w:rFonts w:ascii="Arial" w:hAnsi="Arial" w:cs="Arial"/>
        <w:sz w:val="22"/>
        <w:szCs w:val="22"/>
      </w:rPr>
    </w:pPr>
    <w:r w:rsidRPr="00801659">
      <w:rPr>
        <w:rFonts w:ascii="Arial" w:hAnsi="Arial" w:cs="Arial"/>
        <w:sz w:val="22"/>
        <w:szCs w:val="22"/>
      </w:rPr>
      <w:t>AE</w:t>
    </w:r>
    <w:r>
      <w:rPr>
        <w:rFonts w:ascii="Arial" w:hAnsi="Arial" w:cs="Arial"/>
        <w:sz w:val="22"/>
        <w:szCs w:val="22"/>
      </w:rPr>
      <w:t xml:space="preserve"> </w:t>
    </w:r>
    <w:r w:rsidRPr="00801659">
      <w:rPr>
        <w:rFonts w:ascii="Arial" w:hAnsi="Arial" w:cs="Arial"/>
        <w:sz w:val="22"/>
        <w:szCs w:val="22"/>
      </w:rPr>
      <w:t xml:space="preserve">- </w:t>
    </w:r>
    <w:r w:rsidR="00801659" w:rsidRPr="00801659">
      <w:rPr>
        <w:rFonts w:ascii="Arial" w:hAnsi="Arial" w:cs="Arial"/>
        <w:sz w:val="22"/>
        <w:szCs w:val="22"/>
      </w:rPr>
      <w:t>MA 0</w:t>
    </w:r>
    <w:r w:rsidR="002277DC">
      <w:rPr>
        <w:rFonts w:ascii="Arial" w:hAnsi="Arial" w:cs="Arial"/>
        <w:sz w:val="22"/>
        <w:szCs w:val="22"/>
      </w:rPr>
      <w:t>3</w:t>
    </w:r>
    <w:r>
      <w:rPr>
        <w:rFonts w:ascii="Arial" w:hAnsi="Arial" w:cs="Arial"/>
        <w:sz w:val="22"/>
        <w:szCs w:val="22"/>
      </w:rPr>
      <w:t>-</w:t>
    </w:r>
    <w:r w:rsidR="00801659" w:rsidRPr="00801659">
      <w:rPr>
        <w:rFonts w:ascii="Arial" w:hAnsi="Arial" w:cs="Arial"/>
        <w:sz w:val="22"/>
        <w:szCs w:val="22"/>
      </w:rPr>
      <w:t>202</w:t>
    </w:r>
    <w:r w:rsidR="002277DC">
      <w:rPr>
        <w:rFonts w:ascii="Arial" w:hAnsi="Arial" w:cs="Arial"/>
        <w:sz w:val="22"/>
        <w:szCs w:val="22"/>
      </w:rPr>
      <w:t>6</w:t>
    </w:r>
    <w:r w:rsidR="00801659" w:rsidRPr="00801659">
      <w:rPr>
        <w:rFonts w:ascii="Arial" w:hAnsi="Arial" w:cs="Arial"/>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F2EE4" w14:textId="2390D9AA" w:rsidR="00B0336A" w:rsidRPr="00801659" w:rsidRDefault="00AC7459">
    <w:pPr>
      <w:rPr>
        <w:rFonts w:ascii="Arial" w:hAnsi="Arial" w:cs="Arial"/>
        <w:sz w:val="22"/>
        <w:szCs w:val="22"/>
      </w:rPr>
    </w:pPr>
    <w:r w:rsidRPr="00801659">
      <w:rPr>
        <w:rFonts w:ascii="Arial" w:hAnsi="Arial" w:cs="Arial"/>
        <w:sz w:val="22"/>
        <w:szCs w:val="22"/>
      </w:rPr>
      <w:t xml:space="preserve">AE - </w:t>
    </w:r>
    <w:r w:rsidR="00801659" w:rsidRPr="00801659">
      <w:rPr>
        <w:rFonts w:ascii="Arial" w:hAnsi="Arial" w:cs="Arial"/>
        <w:sz w:val="22"/>
        <w:szCs w:val="22"/>
      </w:rPr>
      <w:t>MA 0</w:t>
    </w:r>
    <w:r w:rsidR="002277DC">
      <w:rPr>
        <w:rFonts w:ascii="Arial" w:hAnsi="Arial" w:cs="Arial"/>
        <w:sz w:val="22"/>
        <w:szCs w:val="22"/>
      </w:rPr>
      <w:t>3</w:t>
    </w:r>
    <w:r>
      <w:rPr>
        <w:rFonts w:ascii="Arial" w:hAnsi="Arial" w:cs="Arial"/>
        <w:sz w:val="22"/>
        <w:szCs w:val="22"/>
      </w:rPr>
      <w:t>-</w:t>
    </w:r>
    <w:r w:rsidR="00801659" w:rsidRPr="00801659">
      <w:rPr>
        <w:rFonts w:ascii="Arial" w:hAnsi="Arial" w:cs="Arial"/>
        <w:sz w:val="22"/>
        <w:szCs w:val="22"/>
      </w:rPr>
      <w:t>202</w:t>
    </w:r>
    <w:r w:rsidR="002277DC">
      <w:rPr>
        <w:rFonts w:ascii="Arial" w:hAnsi="Arial" w:cs="Arial"/>
        <w:sz w:val="22"/>
        <w:szCs w:val="22"/>
      </w:rPr>
      <w:t>6</w:t>
    </w:r>
    <w:r w:rsidR="00801659" w:rsidRPr="00801659">
      <w:rPr>
        <w:rFonts w:ascii="Arial" w:hAnsi="Arial" w:cs="Arial"/>
        <w:sz w:val="22"/>
        <w:szCs w:val="22"/>
      </w:rPr>
      <w:t xml:space="preserve"> </w:t>
    </w:r>
  </w:p>
  <w:p w14:paraId="1966D532" w14:textId="77777777" w:rsidR="00B0336A" w:rsidRDefault="00B0336A" w:rsidP="00801659">
    <w:pPr>
      <w:pStyle w:val="Pieddepage"/>
      <w:ind w:firstLine="70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5CB41" w14:textId="77777777" w:rsidR="001D7601" w:rsidRDefault="001D7601">
      <w:r>
        <w:separator/>
      </w:r>
    </w:p>
  </w:footnote>
  <w:footnote w:type="continuationSeparator" w:id="0">
    <w:p w14:paraId="3FB66FBE" w14:textId="77777777" w:rsidR="001D7601" w:rsidRDefault="001D7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12F07" w14:textId="77777777" w:rsidR="00B0336A" w:rsidRDefault="00B0336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B660FCA" w14:textId="77777777" w:rsidR="00B0336A" w:rsidRDefault="00B0336A">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8E761" w14:textId="4ED021FD" w:rsidR="00B271C7" w:rsidRDefault="00A55F79" w:rsidP="00B271C7">
    <w:pPr>
      <w:pStyle w:val="En-tte"/>
      <w:tabs>
        <w:tab w:val="clear" w:pos="4536"/>
        <w:tab w:val="clear" w:pos="9072"/>
      </w:tabs>
      <w:rPr>
        <w:b/>
        <w:bCs/>
        <w:sz w:val="16"/>
        <w:szCs w:val="16"/>
      </w:rPr>
    </w:pPr>
    <w:r>
      <w:rPr>
        <w:noProof/>
      </w:rPr>
      <w:pict w14:anchorId="303F3F8E">
        <v:group id="_x0000_s1034" style="position:absolute;margin-left:0;margin-top:34.45pt;width:595.3pt;height:98.9pt;z-index:251661312;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">
          <v:rect id="docshape2" o:spid="_x0000_s1035"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36"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">
            <v:imagedata r:id="rId1" o:title=""/>
          </v:shape>
          <v:shape id="docshape4" o:spid="_x0000_s1037"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2" o:title=""/>
          </v:shape>
          <w10:wrap anchorx="page" anchory="page"/>
        </v:group>
      </w:pict>
    </w:r>
  </w:p>
  <w:p w14:paraId="2365B835" w14:textId="77777777" w:rsidR="00B271C7" w:rsidRDefault="00B271C7" w:rsidP="00B271C7">
    <w:pPr>
      <w:pStyle w:val="En-tte"/>
      <w:tabs>
        <w:tab w:val="clear" w:pos="4536"/>
        <w:tab w:val="clear" w:pos="9072"/>
      </w:tabs>
      <w:ind w:left="851"/>
      <w:jc w:val="right"/>
    </w:pPr>
    <w:r>
      <w:rPr>
        <w:b/>
        <w:bCs/>
        <w:sz w:val="16"/>
        <w:szCs w:val="16"/>
      </w:rPr>
      <w:tab/>
    </w: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5</w:t>
    </w:r>
    <w:r>
      <w:rPr>
        <w:b/>
        <w:bCs/>
        <w:sz w:val="24"/>
        <w:szCs w:val="24"/>
      </w:rPr>
      <w:fldChar w:fldCharType="end"/>
    </w:r>
  </w:p>
  <w:p w14:paraId="112A397A" w14:textId="0911885B" w:rsidR="00B271C7" w:rsidRDefault="00B271C7" w:rsidP="00B271C7">
    <w:pPr>
      <w:pStyle w:val="En-tte"/>
      <w:tabs>
        <w:tab w:val="clear" w:pos="4536"/>
        <w:tab w:val="clear" w:pos="9072"/>
      </w:tabs>
      <w:rPr>
        <w:b/>
        <w:bCs/>
        <w:sz w:val="16"/>
        <w:szCs w:val="16"/>
      </w:rPr>
    </w:pPr>
    <w:r>
      <w:rPr>
        <w:b/>
        <w:bCs/>
        <w:sz w:val="16"/>
        <w:szCs w:val="16"/>
      </w:rPr>
      <w:t xml:space="preserve">                   DIRECTION SUPPORTS, OUTILS ET SOLIDARITE</w:t>
    </w:r>
    <w:r>
      <w:rPr>
        <w:b/>
        <w:bCs/>
        <w:sz w:val="16"/>
        <w:szCs w:val="16"/>
      </w:rPr>
      <w:tab/>
    </w:r>
  </w:p>
  <w:p w14:paraId="4110486C" w14:textId="51CD5F5C" w:rsidR="00B271C7" w:rsidRPr="00293855" w:rsidRDefault="00B271C7" w:rsidP="00B271C7">
    <w:pPr>
      <w:pStyle w:val="En-tte"/>
      <w:tabs>
        <w:tab w:val="clear" w:pos="4536"/>
        <w:tab w:val="clear" w:pos="9072"/>
      </w:tabs>
      <w:ind w:left="851"/>
    </w:pPr>
    <w:r w:rsidRPr="00A140EE">
      <w:rPr>
        <w:b/>
        <w:bCs/>
        <w:sz w:val="16"/>
        <w:szCs w:val="16"/>
      </w:rPr>
      <w:t>BUREAU DES MARCHES</w:t>
    </w:r>
  </w:p>
  <w:p w14:paraId="28B73678" w14:textId="77777777" w:rsidR="00B271C7" w:rsidRDefault="00B271C7" w:rsidP="00B271C7">
    <w:pPr>
      <w:pStyle w:val="En-tte"/>
      <w:tabs>
        <w:tab w:val="center" w:pos="4146"/>
        <w:tab w:val="right" w:pos="6839"/>
      </w:tabs>
      <w:ind w:left="2552"/>
      <w:jc w:val="right"/>
      <w:rPr>
        <w:b/>
        <w:bCs/>
      </w:rPr>
    </w:pPr>
  </w:p>
  <w:p w14:paraId="17B16E44" w14:textId="73F8BA8A" w:rsidR="00B271C7" w:rsidRDefault="00B271C7" w:rsidP="00B271C7">
    <w:pPr>
      <w:pStyle w:val="En-tte"/>
      <w:tabs>
        <w:tab w:val="center" w:pos="4146"/>
        <w:tab w:val="right" w:pos="6839"/>
      </w:tabs>
      <w:jc w:val="right"/>
      <w:rPr>
        <w:b/>
        <w:bCs/>
      </w:rPr>
    </w:pPr>
  </w:p>
  <w:p w14:paraId="0CDFE3EC" w14:textId="77777777" w:rsidR="00B271C7" w:rsidRPr="001C4666" w:rsidRDefault="00B271C7" w:rsidP="00B271C7">
    <w:pPr>
      <w:pStyle w:val="En-tte"/>
      <w:tabs>
        <w:tab w:val="center" w:pos="4146"/>
        <w:tab w:val="right" w:pos="6839"/>
      </w:tabs>
      <w:jc w:val="right"/>
      <w:rPr>
        <w:b/>
        <w:bCs/>
      </w:rPr>
    </w:pPr>
  </w:p>
  <w:p w14:paraId="57E75724" w14:textId="409F2504" w:rsidR="00B0336A" w:rsidRPr="00A06A41" w:rsidRDefault="00B271C7" w:rsidP="00B271C7">
    <w:pPr>
      <w:pStyle w:val="En-tte"/>
      <w:tabs>
        <w:tab w:val="left" w:pos="217"/>
      </w:tabs>
      <w:ind w:right="360"/>
      <w:rPr>
        <w:b/>
        <w:sz w:val="18"/>
      </w:rPr>
    </w:pPr>
    <w:r>
      <w:rPr>
        <w:b/>
        <w:sz w:val="18"/>
      </w:rPr>
      <w:tab/>
    </w:r>
    <w:r>
      <w:rPr>
        <w:b/>
        <w:sz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D41E3" w14:textId="09BABFE4" w:rsidR="00801659" w:rsidRDefault="00A55F79" w:rsidP="00801659">
    <w:pPr>
      <w:pStyle w:val="En-tte"/>
      <w:tabs>
        <w:tab w:val="clear" w:pos="4536"/>
        <w:tab w:val="clear" w:pos="9072"/>
        <w:tab w:val="left" w:pos="2865"/>
        <w:tab w:val="left" w:pos="6585"/>
      </w:tabs>
    </w:pPr>
    <w:r>
      <w:rPr>
        <w:noProof/>
      </w:rPr>
      <w:pict w14:anchorId="57CB6D5F">
        <v:group id="Groupe 1" o:spid="_x0000_s1026" style="position:absolute;margin-left:0;margin-top:28.05pt;width:595.3pt;height:98.9pt;z-index:251659264;mso-position-horizontal-relative:page;mso-position-vertical-relative:page" coordorigin=",567" coordsize="11906,1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">
          <v:rect id="docshape2" o:spid="_x0000_s1027" style="position:absolute;top:1407;width:11906;height:8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" fillcolor="#19488b"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3" o:spid="_x0000_s1028" type="#_x0000_t75" style="position:absolute;left:10018;top:1633;width:1027;height:4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">
            <v:imagedata r:id="rId1" o:title=""/>
          </v:shape>
          <v:shape id="docshape4" o:spid="_x0000_s1029" type="#_x0000_t75" style="position:absolute;left:881;top:566;width:1347;height:19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">
            <v:imagedata r:id="rId2" o:title=""/>
          </v:shape>
          <w10:wrap anchorx="page" anchory="page"/>
        </v:group>
      </w:pict>
    </w:r>
    <w:r w:rsidR="00801659">
      <w:tab/>
      <w:t xml:space="preserve">                                                                                               Page </w:t>
    </w:r>
    <w:r w:rsidR="00801659">
      <w:rPr>
        <w:b/>
        <w:bCs/>
        <w:sz w:val="24"/>
        <w:szCs w:val="24"/>
      </w:rPr>
      <w:fldChar w:fldCharType="begin"/>
    </w:r>
    <w:r w:rsidR="00801659">
      <w:rPr>
        <w:b/>
        <w:bCs/>
      </w:rPr>
      <w:instrText>PAGE</w:instrText>
    </w:r>
    <w:r w:rsidR="00801659">
      <w:rPr>
        <w:b/>
        <w:bCs/>
        <w:sz w:val="24"/>
        <w:szCs w:val="24"/>
      </w:rPr>
      <w:fldChar w:fldCharType="separate"/>
    </w:r>
    <w:r w:rsidR="00801659">
      <w:rPr>
        <w:b/>
        <w:bCs/>
        <w:sz w:val="24"/>
        <w:szCs w:val="24"/>
      </w:rPr>
      <w:t>1</w:t>
    </w:r>
    <w:r w:rsidR="00801659">
      <w:rPr>
        <w:b/>
        <w:bCs/>
        <w:sz w:val="24"/>
        <w:szCs w:val="24"/>
      </w:rPr>
      <w:fldChar w:fldCharType="end"/>
    </w:r>
    <w:r w:rsidR="00801659">
      <w:t xml:space="preserve"> sur </w:t>
    </w:r>
    <w:r w:rsidR="00801659">
      <w:rPr>
        <w:b/>
        <w:bCs/>
        <w:sz w:val="24"/>
        <w:szCs w:val="24"/>
      </w:rPr>
      <w:fldChar w:fldCharType="begin"/>
    </w:r>
    <w:r w:rsidR="00801659">
      <w:rPr>
        <w:b/>
        <w:bCs/>
      </w:rPr>
      <w:instrText>NUMPAGES</w:instrText>
    </w:r>
    <w:r w:rsidR="00801659">
      <w:rPr>
        <w:b/>
        <w:bCs/>
        <w:sz w:val="24"/>
        <w:szCs w:val="24"/>
      </w:rPr>
      <w:fldChar w:fldCharType="separate"/>
    </w:r>
    <w:r w:rsidR="00801659">
      <w:rPr>
        <w:b/>
        <w:bCs/>
        <w:sz w:val="24"/>
        <w:szCs w:val="24"/>
      </w:rPr>
      <w:t>8</w:t>
    </w:r>
    <w:r w:rsidR="00801659">
      <w:rPr>
        <w:b/>
        <w:bCs/>
        <w:sz w:val="24"/>
        <w:szCs w:val="24"/>
      </w:rPr>
      <w:fldChar w:fldCharType="end"/>
    </w:r>
  </w:p>
  <w:p w14:paraId="1EE56235" w14:textId="77777777" w:rsidR="00801659" w:rsidRDefault="00801659" w:rsidP="00801659">
    <w:pPr>
      <w:pStyle w:val="En-tte"/>
      <w:tabs>
        <w:tab w:val="clear" w:pos="4536"/>
        <w:tab w:val="clear" w:pos="9072"/>
      </w:tabs>
      <w:ind w:left="851"/>
      <w:rPr>
        <w:b/>
        <w:bCs/>
        <w:sz w:val="16"/>
        <w:szCs w:val="16"/>
      </w:rPr>
    </w:pPr>
    <w:r>
      <w:rPr>
        <w:b/>
        <w:bCs/>
        <w:sz w:val="16"/>
        <w:szCs w:val="16"/>
      </w:rPr>
      <w:t>DIRECTION SUPPORTS, OUTILS ET SOLIDARITE</w:t>
    </w:r>
    <w:r>
      <w:rPr>
        <w:b/>
        <w:bCs/>
        <w:sz w:val="16"/>
        <w:szCs w:val="16"/>
      </w:rPr>
      <w:tab/>
    </w:r>
    <w:r>
      <w:rPr>
        <w:b/>
        <w:bCs/>
        <w:sz w:val="16"/>
        <w:szCs w:val="16"/>
      </w:rPr>
      <w:tab/>
      <w:t xml:space="preserve">                                                </w:t>
    </w:r>
  </w:p>
  <w:p w14:paraId="60F53C55" w14:textId="77777777" w:rsidR="00801659" w:rsidRPr="00293855" w:rsidRDefault="00801659" w:rsidP="00801659">
    <w:pPr>
      <w:pStyle w:val="En-tte"/>
      <w:tabs>
        <w:tab w:val="clear" w:pos="4536"/>
        <w:tab w:val="clear" w:pos="9072"/>
      </w:tabs>
      <w:ind w:left="851"/>
    </w:pPr>
    <w:r w:rsidRPr="00A140EE">
      <w:rPr>
        <w:b/>
        <w:bCs/>
        <w:sz w:val="16"/>
        <w:szCs w:val="16"/>
      </w:rPr>
      <w:t>BUREAU DES MARCHES</w:t>
    </w:r>
  </w:p>
  <w:p w14:paraId="3B1861BF" w14:textId="77777777" w:rsidR="00801659" w:rsidRDefault="00801659" w:rsidP="00801659">
    <w:pPr>
      <w:pStyle w:val="En-tte"/>
      <w:tabs>
        <w:tab w:val="clear" w:pos="4536"/>
        <w:tab w:val="clear" w:pos="9072"/>
        <w:tab w:val="left" w:pos="1185"/>
      </w:tabs>
      <w:ind w:left="-2977"/>
    </w:pPr>
  </w:p>
  <w:p w14:paraId="316AA033" w14:textId="77777777" w:rsidR="00801659" w:rsidRDefault="00801659" w:rsidP="00801659">
    <w:pPr>
      <w:pStyle w:val="En-tte"/>
      <w:tabs>
        <w:tab w:val="center" w:pos="4146"/>
        <w:tab w:val="right" w:pos="6839"/>
      </w:tabs>
      <w:ind w:left="2552"/>
      <w:jc w:val="right"/>
      <w:rPr>
        <w:b/>
        <w:bCs/>
      </w:rPr>
    </w:pPr>
  </w:p>
  <w:p w14:paraId="629086C3" w14:textId="77777777" w:rsidR="00801659" w:rsidRDefault="00801659" w:rsidP="00801659">
    <w:pPr>
      <w:pStyle w:val="En-tte"/>
      <w:tabs>
        <w:tab w:val="center" w:pos="4146"/>
        <w:tab w:val="right" w:pos="6839"/>
      </w:tabs>
      <w:jc w:val="right"/>
      <w:rPr>
        <w:b/>
        <w:bCs/>
      </w:rPr>
    </w:pPr>
  </w:p>
  <w:p w14:paraId="5D8ED68E" w14:textId="77777777" w:rsidR="00801659" w:rsidRPr="001C4666" w:rsidRDefault="00801659" w:rsidP="00801659">
    <w:pPr>
      <w:pStyle w:val="En-tte"/>
      <w:tabs>
        <w:tab w:val="center" w:pos="4146"/>
        <w:tab w:val="right" w:pos="6839"/>
      </w:tabs>
      <w:jc w:val="right"/>
      <w:rPr>
        <w:b/>
        <w:bCs/>
      </w:rPr>
    </w:pPr>
  </w:p>
  <w:p w14:paraId="4FCA87FA" w14:textId="7D91FC8A" w:rsidR="00B0336A" w:rsidRDefault="00B0336A" w:rsidP="00A06A41">
    <w:pPr>
      <w:pStyle w:val="En-tte"/>
      <w:tabs>
        <w:tab w:val="clear" w:pos="9072"/>
        <w:tab w:val="right" w:pos="9781"/>
      </w:tabs>
      <w:ind w:right="-7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145F0E"/>
    <w:multiLevelType w:val="singleLevel"/>
    <w:tmpl w:val="9F506D8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5D5A0A"/>
    <w:multiLevelType w:val="multilevel"/>
    <w:tmpl w:val="14BE10A6"/>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835C6B"/>
    <w:multiLevelType w:val="hybridMultilevel"/>
    <w:tmpl w:val="883282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5D5A63"/>
    <w:multiLevelType w:val="singleLevel"/>
    <w:tmpl w:val="FAE2790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8F01DE9"/>
    <w:multiLevelType w:val="hybridMultilevel"/>
    <w:tmpl w:val="0C5469F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D245944"/>
    <w:multiLevelType w:val="multilevel"/>
    <w:tmpl w:val="BCD26F4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419F3ADD"/>
    <w:multiLevelType w:val="hybridMultilevel"/>
    <w:tmpl w:val="8A08C7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313729"/>
    <w:multiLevelType w:val="singleLevel"/>
    <w:tmpl w:val="1CF443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E960447"/>
    <w:multiLevelType w:val="multilevel"/>
    <w:tmpl w:val="9FBC897C"/>
    <w:lvl w:ilvl="0">
      <w:start w:val="5"/>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F1648CA"/>
    <w:multiLevelType w:val="hybridMultilevel"/>
    <w:tmpl w:val="56321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5D5419"/>
    <w:multiLevelType w:val="hybridMultilevel"/>
    <w:tmpl w:val="50BA4A52"/>
    <w:lvl w:ilvl="0" w:tplc="4BAA483A">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583AC1"/>
    <w:multiLevelType w:val="hybridMultilevel"/>
    <w:tmpl w:val="D1E4BB2A"/>
    <w:lvl w:ilvl="0" w:tplc="F0C08A72">
      <w:start w:val="3"/>
      <w:numFmt w:val="bullet"/>
      <w:lvlText w:val="-"/>
      <w:lvlJc w:val="left"/>
      <w:pPr>
        <w:ind w:left="720" w:hanging="360"/>
      </w:pPr>
      <w:rPr>
        <w:rFonts w:ascii="Times New Roman" w:eastAsia="Times New Roman" w:hAnsi="Times New Roman" w:cs="Times New Roman"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DB1858"/>
    <w:multiLevelType w:val="hybridMultilevel"/>
    <w:tmpl w:val="08DC47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A9D4894"/>
    <w:multiLevelType w:val="multilevel"/>
    <w:tmpl w:val="387E878C"/>
    <w:lvl w:ilvl="0">
      <w:numFmt w:val="bullet"/>
      <w:lvlText w:val=""/>
      <w:lvlJc w:val="left"/>
      <w:pPr>
        <w:tabs>
          <w:tab w:val="num" w:pos="720"/>
        </w:tabs>
        <w:ind w:left="720" w:hanging="360"/>
      </w:pPr>
      <w:rPr>
        <w:rFonts w:ascii="Symbol" w:eastAsia="Times New Roman" w:hAnsi="Symbol" w:hint="default"/>
      </w:rPr>
    </w:lvl>
    <w:lvl w:ilvl="1">
      <w:start w:val="3"/>
      <w:numFmt w:val="bullet"/>
      <w:lvlText w:val="-"/>
      <w:lvlJc w:val="left"/>
      <w:pPr>
        <w:tabs>
          <w:tab w:val="num" w:pos="1440"/>
        </w:tabs>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3F96022"/>
    <w:multiLevelType w:val="singleLevel"/>
    <w:tmpl w:val="1CF4437E"/>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4261A3C"/>
    <w:multiLevelType w:val="singleLevel"/>
    <w:tmpl w:val="FFFFFFFF"/>
    <w:lvl w:ilvl="0">
      <w:numFmt w:val="decimal"/>
      <w:lvlText w:val="*"/>
      <w:lvlJc w:val="left"/>
    </w:lvl>
  </w:abstractNum>
  <w:abstractNum w:abstractNumId="17" w15:restartNumberingAfterBreak="0">
    <w:nsid w:val="798F43DC"/>
    <w:multiLevelType w:val="multilevel"/>
    <w:tmpl w:val="A85E933C"/>
    <w:lvl w:ilvl="0">
      <w:numFmt w:val="bullet"/>
      <w:lvlText w:val=""/>
      <w:lvlJc w:val="left"/>
      <w:pPr>
        <w:tabs>
          <w:tab w:val="num" w:pos="360"/>
        </w:tabs>
        <w:ind w:left="36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3"/>
      <w:numFmt w:val="bullet"/>
      <w:lvlText w:val="-"/>
      <w:lvlJc w:val="left"/>
      <w:pPr>
        <w:tabs>
          <w:tab w:val="num" w:pos="2160"/>
        </w:tabs>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C022314"/>
    <w:multiLevelType w:val="singleLevel"/>
    <w:tmpl w:val="FFFFFFFF"/>
    <w:lvl w:ilvl="0">
      <w:start w:val="1"/>
      <w:numFmt w:val="bullet"/>
      <w:lvlText w:val=""/>
      <w:legacy w:legacy="1" w:legacySpace="0" w:legacyIndent="283"/>
      <w:lvlJc w:val="left"/>
      <w:pPr>
        <w:ind w:left="283" w:hanging="283"/>
      </w:pPr>
      <w:rPr>
        <w:rFonts w:ascii="Wingdings" w:hAnsi="Wingdings" w:hint="default"/>
      </w:rPr>
    </w:lvl>
  </w:abstractNum>
  <w:num w:numId="1" w16cid:durableId="1639261363">
    <w:abstractNumId w:val="0"/>
    <w:lvlOverride w:ilvl="0">
      <w:lvl w:ilvl="0">
        <w:start w:val="1"/>
        <w:numFmt w:val="bullet"/>
        <w:lvlText w:val=""/>
        <w:legacy w:legacy="1" w:legacySpace="0" w:legacyIndent="397"/>
        <w:lvlJc w:val="left"/>
        <w:pPr>
          <w:ind w:left="397" w:hanging="397"/>
        </w:pPr>
        <w:rPr>
          <w:rFonts w:ascii="Wingdings" w:hAnsi="Wingdings" w:hint="default"/>
          <w:sz w:val="20"/>
        </w:rPr>
      </w:lvl>
    </w:lvlOverride>
  </w:num>
  <w:num w:numId="2" w16cid:durableId="677386774">
    <w:abstractNumId w:val="0"/>
    <w:lvlOverride w:ilvl="0">
      <w:lvl w:ilvl="0">
        <w:start w:val="1"/>
        <w:numFmt w:val="bullet"/>
        <w:lvlText w:val=""/>
        <w:legacy w:legacy="1" w:legacySpace="0" w:legacyIndent="283"/>
        <w:lvlJc w:val="left"/>
        <w:pPr>
          <w:ind w:left="283" w:hanging="283"/>
        </w:pPr>
        <w:rPr>
          <w:rFonts w:ascii="Wingdings" w:hAnsi="Wingdings" w:hint="default"/>
        </w:rPr>
      </w:lvl>
    </w:lvlOverride>
  </w:num>
  <w:num w:numId="3" w16cid:durableId="101078199">
    <w:abstractNumId w:val="18"/>
  </w:num>
  <w:num w:numId="4" w16cid:durableId="814613593">
    <w:abstractNumId w:val="17"/>
  </w:num>
  <w:num w:numId="5" w16cid:durableId="208344719">
    <w:abstractNumId w:val="14"/>
  </w:num>
  <w:num w:numId="6" w16cid:durableId="824129163">
    <w:abstractNumId w:val="1"/>
  </w:num>
  <w:num w:numId="7" w16cid:durableId="533159146">
    <w:abstractNumId w:val="15"/>
  </w:num>
  <w:num w:numId="8" w16cid:durableId="1216041339">
    <w:abstractNumId w:val="8"/>
  </w:num>
  <w:num w:numId="9" w16cid:durableId="727189998">
    <w:abstractNumId w:val="4"/>
  </w:num>
  <w:num w:numId="10" w16cid:durableId="721562866">
    <w:abstractNumId w:val="13"/>
  </w:num>
  <w:num w:numId="11" w16cid:durableId="1825702778">
    <w:abstractNumId w:val="16"/>
  </w:num>
  <w:num w:numId="12" w16cid:durableId="303005410">
    <w:abstractNumId w:val="11"/>
  </w:num>
  <w:num w:numId="13" w16cid:durableId="2018463375">
    <w:abstractNumId w:val="7"/>
  </w:num>
  <w:num w:numId="14" w16cid:durableId="92434389">
    <w:abstractNumId w:val="3"/>
  </w:num>
  <w:num w:numId="15" w16cid:durableId="392895597">
    <w:abstractNumId w:val="6"/>
  </w:num>
  <w:num w:numId="16" w16cid:durableId="780535539">
    <w:abstractNumId w:val="2"/>
  </w:num>
  <w:num w:numId="17" w16cid:durableId="918249322">
    <w:abstractNumId w:val="12"/>
  </w:num>
  <w:num w:numId="18" w16cid:durableId="1094866210">
    <w:abstractNumId w:val="9"/>
  </w:num>
  <w:num w:numId="19" w16cid:durableId="991063644">
    <w:abstractNumId w:val="10"/>
  </w:num>
  <w:num w:numId="20" w16cid:durableId="918221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oNotTrackMove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3CE"/>
    <w:rsid w:val="0001160A"/>
    <w:rsid w:val="00023F68"/>
    <w:rsid w:val="00043E0D"/>
    <w:rsid w:val="00050F33"/>
    <w:rsid w:val="0009275F"/>
    <w:rsid w:val="00094BAF"/>
    <w:rsid w:val="000B62EA"/>
    <w:rsid w:val="000D58AF"/>
    <w:rsid w:val="001259AB"/>
    <w:rsid w:val="00131FC4"/>
    <w:rsid w:val="0014611A"/>
    <w:rsid w:val="00190162"/>
    <w:rsid w:val="001D7601"/>
    <w:rsid w:val="001F0E5A"/>
    <w:rsid w:val="002170C4"/>
    <w:rsid w:val="002277DC"/>
    <w:rsid w:val="00227876"/>
    <w:rsid w:val="00227FE8"/>
    <w:rsid w:val="00243850"/>
    <w:rsid w:val="00246EB6"/>
    <w:rsid w:val="00261994"/>
    <w:rsid w:val="002A637B"/>
    <w:rsid w:val="002E1C66"/>
    <w:rsid w:val="002E25E2"/>
    <w:rsid w:val="002F6F65"/>
    <w:rsid w:val="00317423"/>
    <w:rsid w:val="0032050D"/>
    <w:rsid w:val="003330BB"/>
    <w:rsid w:val="00352BB4"/>
    <w:rsid w:val="00355995"/>
    <w:rsid w:val="00387C3D"/>
    <w:rsid w:val="003B3DF9"/>
    <w:rsid w:val="003C4FA9"/>
    <w:rsid w:val="003D5691"/>
    <w:rsid w:val="003D6C0A"/>
    <w:rsid w:val="003F0686"/>
    <w:rsid w:val="004233E6"/>
    <w:rsid w:val="0048341F"/>
    <w:rsid w:val="0049720C"/>
    <w:rsid w:val="004A1E6F"/>
    <w:rsid w:val="004B2249"/>
    <w:rsid w:val="00561D86"/>
    <w:rsid w:val="0057511A"/>
    <w:rsid w:val="005818A7"/>
    <w:rsid w:val="005C3831"/>
    <w:rsid w:val="005D7F70"/>
    <w:rsid w:val="00612D35"/>
    <w:rsid w:val="006137F7"/>
    <w:rsid w:val="00616507"/>
    <w:rsid w:val="00632BBE"/>
    <w:rsid w:val="006354A6"/>
    <w:rsid w:val="0067501F"/>
    <w:rsid w:val="00686B65"/>
    <w:rsid w:val="00694129"/>
    <w:rsid w:val="006C5108"/>
    <w:rsid w:val="006D0503"/>
    <w:rsid w:val="006D7495"/>
    <w:rsid w:val="00717C5B"/>
    <w:rsid w:val="0072336A"/>
    <w:rsid w:val="00726E85"/>
    <w:rsid w:val="00733E1A"/>
    <w:rsid w:val="00737DE7"/>
    <w:rsid w:val="00757B61"/>
    <w:rsid w:val="007855B2"/>
    <w:rsid w:val="007B1316"/>
    <w:rsid w:val="007F1C4F"/>
    <w:rsid w:val="00801659"/>
    <w:rsid w:val="008247CB"/>
    <w:rsid w:val="008272DD"/>
    <w:rsid w:val="00835FAD"/>
    <w:rsid w:val="00856ACB"/>
    <w:rsid w:val="008A054A"/>
    <w:rsid w:val="008C236E"/>
    <w:rsid w:val="008C3EEB"/>
    <w:rsid w:val="008C6B00"/>
    <w:rsid w:val="009033E6"/>
    <w:rsid w:val="0092172C"/>
    <w:rsid w:val="00966EAD"/>
    <w:rsid w:val="009724ED"/>
    <w:rsid w:val="00984880"/>
    <w:rsid w:val="009973F6"/>
    <w:rsid w:val="009B0560"/>
    <w:rsid w:val="009D1634"/>
    <w:rsid w:val="009E00F6"/>
    <w:rsid w:val="00A054EA"/>
    <w:rsid w:val="00A06A41"/>
    <w:rsid w:val="00A27FB4"/>
    <w:rsid w:val="00A46EA1"/>
    <w:rsid w:val="00A55F79"/>
    <w:rsid w:val="00AC7459"/>
    <w:rsid w:val="00AD42E6"/>
    <w:rsid w:val="00AE46ED"/>
    <w:rsid w:val="00B0336A"/>
    <w:rsid w:val="00B135C4"/>
    <w:rsid w:val="00B16C06"/>
    <w:rsid w:val="00B271C7"/>
    <w:rsid w:val="00B43960"/>
    <w:rsid w:val="00B664AE"/>
    <w:rsid w:val="00B70EEC"/>
    <w:rsid w:val="00BA0066"/>
    <w:rsid w:val="00BD72F3"/>
    <w:rsid w:val="00C072D6"/>
    <w:rsid w:val="00C13BF8"/>
    <w:rsid w:val="00C145FE"/>
    <w:rsid w:val="00C210C2"/>
    <w:rsid w:val="00C373CE"/>
    <w:rsid w:val="00C8278C"/>
    <w:rsid w:val="00C84FA7"/>
    <w:rsid w:val="00CF2196"/>
    <w:rsid w:val="00D17E33"/>
    <w:rsid w:val="00D33BB0"/>
    <w:rsid w:val="00D429E2"/>
    <w:rsid w:val="00D6584A"/>
    <w:rsid w:val="00D72109"/>
    <w:rsid w:val="00D800F5"/>
    <w:rsid w:val="00D93F39"/>
    <w:rsid w:val="00DC6BE5"/>
    <w:rsid w:val="00E05030"/>
    <w:rsid w:val="00E12FDA"/>
    <w:rsid w:val="00E25E7B"/>
    <w:rsid w:val="00E35D10"/>
    <w:rsid w:val="00E53A90"/>
    <w:rsid w:val="00E7121C"/>
    <w:rsid w:val="00E73D6D"/>
    <w:rsid w:val="00E80E22"/>
    <w:rsid w:val="00EB43AC"/>
    <w:rsid w:val="00EB6243"/>
    <w:rsid w:val="00EC4171"/>
    <w:rsid w:val="00F01381"/>
    <w:rsid w:val="00F244E7"/>
    <w:rsid w:val="00F25435"/>
    <w:rsid w:val="00F261DA"/>
    <w:rsid w:val="00F26416"/>
    <w:rsid w:val="00F35B03"/>
    <w:rsid w:val="00F67056"/>
    <w:rsid w:val="00F71C26"/>
    <w:rsid w:val="00F95246"/>
    <w:rsid w:val="00FC246B"/>
    <w:rsid w:val="00FC63F4"/>
    <w:rsid w:val="00FC7A35"/>
    <w:rsid w:val="00FF13BB"/>
    <w:rsid w:val="00FF36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2EDE32"/>
  <w15:chartTrackingRefBased/>
  <w15:docId w15:val="{698F9476-A00E-403A-8FAE-87D212842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jc w:val="center"/>
      <w:outlineLvl w:val="0"/>
    </w:pPr>
    <w:rPr>
      <w:rFonts w:ascii="Albertus (W1)" w:hAnsi="Albertus (W1)"/>
      <w:sz w:val="24"/>
    </w:rPr>
  </w:style>
  <w:style w:type="paragraph" w:styleId="Titre2">
    <w:name w:val="heading 2"/>
    <w:basedOn w:val="Normal"/>
    <w:next w:val="Normal"/>
    <w:qFormat/>
    <w:pPr>
      <w:keepNext/>
      <w:jc w:val="center"/>
      <w:outlineLvl w:val="1"/>
    </w:pPr>
    <w:rPr>
      <w:rFonts w:ascii="Verdana" w:hAnsi="Verdana"/>
      <w:b/>
      <w:sz w:val="22"/>
    </w:rPr>
  </w:style>
  <w:style w:type="paragraph" w:styleId="Titre3">
    <w:name w:val="heading 3"/>
    <w:basedOn w:val="Normal"/>
    <w:next w:val="Normal"/>
    <w:qFormat/>
    <w:pPr>
      <w:keepNext/>
      <w:jc w:val="center"/>
      <w:outlineLvl w:val="2"/>
    </w:pPr>
    <w:rPr>
      <w:rFonts w:ascii="Verdana" w:hAnsi="Verdana"/>
      <w:b/>
      <w:sz w:val="24"/>
    </w:rPr>
  </w:style>
  <w:style w:type="paragraph" w:styleId="Titre4">
    <w:name w:val="heading 4"/>
    <w:basedOn w:val="Normal"/>
    <w:next w:val="Normal"/>
    <w:qFormat/>
    <w:pPr>
      <w:keepNext/>
      <w:ind w:left="-142"/>
      <w:outlineLvl w:val="3"/>
    </w:pPr>
    <w:rPr>
      <w:rFonts w:ascii="Arial" w:hAnsi="Arial"/>
      <w:b/>
      <w:smallCaps/>
      <w:sz w:val="24"/>
    </w:rPr>
  </w:style>
  <w:style w:type="paragraph" w:styleId="Titre5">
    <w:name w:val="heading 5"/>
    <w:basedOn w:val="Normal"/>
    <w:next w:val="Normal"/>
    <w:qFormat/>
    <w:pPr>
      <w:keepNext/>
      <w:jc w:val="center"/>
      <w:outlineLvl w:val="4"/>
    </w:pPr>
    <w:rPr>
      <w:rFonts w:ascii="Arial" w:hAnsi="Arial"/>
      <w:b/>
      <w:smallCaps/>
      <w:sz w:val="16"/>
    </w:rPr>
  </w:style>
  <w:style w:type="paragraph" w:styleId="Titre7">
    <w:name w:val="heading 7"/>
    <w:basedOn w:val="Normal"/>
    <w:next w:val="Normal"/>
    <w:qFormat/>
    <w:pPr>
      <w:keepNext/>
      <w:jc w:val="center"/>
      <w:outlineLvl w:val="6"/>
    </w:pPr>
    <w:rPr>
      <w:rFonts w:ascii="Arial" w:hAnsi="Arial"/>
      <w:b/>
      <w:sz w:val="18"/>
    </w:rPr>
  </w:style>
  <w:style w:type="paragraph" w:styleId="Titre8">
    <w:name w:val="heading 8"/>
    <w:basedOn w:val="Normal"/>
    <w:next w:val="Normal"/>
    <w:link w:val="Titre8Car"/>
    <w:uiPriority w:val="9"/>
    <w:semiHidden/>
    <w:unhideWhenUsed/>
    <w:qFormat/>
    <w:rsid w:val="00C373CE"/>
    <w:pPr>
      <w:spacing w:before="240" w:after="60"/>
      <w:outlineLvl w:val="7"/>
    </w:pPr>
    <w:rPr>
      <w:rFonts w:ascii="Calibri" w:hAnsi="Calibri"/>
      <w:i/>
      <w:iCs/>
      <w:sz w:val="24"/>
      <w:szCs w:val="24"/>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pPr>
      <w:tabs>
        <w:tab w:val="center" w:pos="4536"/>
        <w:tab w:val="right" w:pos="9072"/>
      </w:tabs>
    </w:pPr>
  </w:style>
  <w:style w:type="paragraph" w:styleId="Notedebasdepage">
    <w:name w:val="footnote text"/>
    <w:basedOn w:val="Normal"/>
    <w:link w:val="NotedebasdepageCar"/>
    <w:semiHidden/>
    <w:pPr>
      <w:overflowPunct w:val="0"/>
      <w:autoSpaceDE w:val="0"/>
      <w:autoSpaceDN w:val="0"/>
      <w:adjustRightInd w:val="0"/>
      <w:textAlignment w:val="baseline"/>
    </w:pPr>
  </w:style>
  <w:style w:type="paragraph" w:styleId="Corpsdetexte">
    <w:name w:val="Body Text"/>
    <w:basedOn w:val="Normal"/>
    <w:semiHidden/>
    <w:pPr>
      <w:pBdr>
        <w:top w:val="single" w:sz="6" w:space="1" w:color="auto"/>
        <w:left w:val="single" w:sz="6" w:space="1" w:color="auto"/>
        <w:bottom w:val="single" w:sz="6" w:space="1" w:color="auto"/>
        <w:right w:val="single" w:sz="6" w:space="1" w:color="auto"/>
      </w:pBdr>
      <w:jc w:val="center"/>
    </w:pPr>
    <w:rPr>
      <w:rFonts w:ascii="Albertus (W1)" w:hAnsi="Albertus (W1)"/>
      <w:b/>
      <w:sz w:val="36"/>
    </w:rPr>
  </w:style>
  <w:style w:type="paragraph" w:styleId="En-tte">
    <w:name w:val="header"/>
    <w:aliases w:val="En-tête1,E.e,En-tête tbo,En-tête11,E.e1,normal3,En-tête SQ,head,En-tête Portrait,Header_En tete"/>
    <w:basedOn w:val="Normal"/>
    <w:link w:val="En-tteCar"/>
    <w:uiPriority w:val="99"/>
    <w:pPr>
      <w:tabs>
        <w:tab w:val="center" w:pos="4536"/>
        <w:tab w:val="right" w:pos="9072"/>
      </w:tabs>
    </w:pPr>
    <w:rPr>
      <w:rFonts w:ascii="Arial" w:hAnsi="Arial"/>
      <w:sz w:val="22"/>
      <w:lang w:val="x-none" w:eastAsia="x-none"/>
    </w:rPr>
  </w:style>
  <w:style w:type="paragraph" w:styleId="Retraitcorpsdetexte">
    <w:name w:val="Body Text Indent"/>
    <w:basedOn w:val="Normal"/>
    <w:semiHidden/>
    <w:pPr>
      <w:ind w:firstLine="1134"/>
      <w:jc w:val="both"/>
    </w:pPr>
    <w:rPr>
      <w:rFonts w:ascii="Albertus (W1)" w:hAnsi="Albertus (W1)"/>
      <w:sz w:val="24"/>
    </w:rPr>
  </w:style>
  <w:style w:type="paragraph" w:styleId="Retraitcorpsdetexte2">
    <w:name w:val="Body Text Indent 2"/>
    <w:basedOn w:val="Normal"/>
    <w:link w:val="Retraitcorpsdetexte2Car"/>
    <w:semiHidden/>
    <w:pPr>
      <w:spacing w:before="720" w:after="120"/>
      <w:ind w:left="567"/>
      <w:jc w:val="center"/>
    </w:pPr>
    <w:rPr>
      <w:rFonts w:ascii="Albertus (W1)" w:hAnsi="Albertus (W1)"/>
      <w:sz w:val="24"/>
      <w:lang w:val="x-none" w:eastAsia="x-none"/>
    </w:rPr>
  </w:style>
  <w:style w:type="character" w:styleId="Numrodepage">
    <w:name w:val="page number"/>
    <w:basedOn w:val="Policepardfaut"/>
    <w:semiHidden/>
  </w:style>
  <w:style w:type="paragraph" w:styleId="Corpsdetexte2">
    <w:name w:val="Body Text 2"/>
    <w:basedOn w:val="Normal"/>
    <w:semiHidden/>
    <w:pPr>
      <w:jc w:val="center"/>
    </w:pPr>
    <w:rPr>
      <w:rFonts w:ascii="Verdana" w:hAnsi="Verdana"/>
      <w:b/>
    </w:rPr>
  </w:style>
  <w:style w:type="paragraph" w:customStyle="1" w:styleId="jojo">
    <w:name w:val="jojo"/>
    <w:basedOn w:val="Normal"/>
    <w:rPr>
      <w:rFonts w:ascii="Arial" w:hAnsi="Arial"/>
      <w:sz w:val="24"/>
    </w:rPr>
  </w:style>
  <w:style w:type="paragraph" w:styleId="Corpsdetexte3">
    <w:name w:val="Body Text 3"/>
    <w:basedOn w:val="Normal"/>
    <w:semiHidden/>
    <w:pPr>
      <w:jc w:val="both"/>
    </w:pPr>
    <w:rPr>
      <w:rFonts w:ascii="Apple Chancery" w:hAnsi="Apple Chancery"/>
    </w:rPr>
  </w:style>
  <w:style w:type="paragraph" w:customStyle="1" w:styleId="BodyText32">
    <w:name w:val="Body Text 32"/>
    <w:basedOn w:val="Normal"/>
    <w:pPr>
      <w:jc w:val="both"/>
    </w:pPr>
    <w:rPr>
      <w:rFonts w:ascii="Arial" w:hAnsi="Arial"/>
      <w:sz w:val="22"/>
    </w:rPr>
  </w:style>
  <w:style w:type="character" w:customStyle="1" w:styleId="Titre8Car">
    <w:name w:val="Titre 8 Car"/>
    <w:link w:val="Titre8"/>
    <w:uiPriority w:val="9"/>
    <w:semiHidden/>
    <w:rsid w:val="00C373CE"/>
    <w:rPr>
      <w:rFonts w:ascii="Calibri" w:eastAsia="Times New Roman" w:hAnsi="Calibri" w:cs="Times New Roman"/>
      <w:i/>
      <w:iCs/>
      <w:sz w:val="24"/>
      <w:szCs w:val="24"/>
    </w:rPr>
  </w:style>
  <w:style w:type="character" w:customStyle="1" w:styleId="En-tteCar">
    <w:name w:val="En-tête Car"/>
    <w:aliases w:val="En-tête1 Car,E.e Car,En-tête tbo Car,En-tête11 Car,E.e1 Car,normal3 Car,En-tête SQ Car,head Car,En-tête Portrait Car,Header_En tete Car"/>
    <w:link w:val="En-tte"/>
    <w:uiPriority w:val="99"/>
    <w:rsid w:val="001259AB"/>
    <w:rPr>
      <w:rFonts w:ascii="Arial" w:hAnsi="Arial"/>
      <w:sz w:val="22"/>
    </w:rPr>
  </w:style>
  <w:style w:type="character" w:customStyle="1" w:styleId="NotedebasdepageCar">
    <w:name w:val="Note de bas de page Car"/>
    <w:link w:val="Notedebasdepage"/>
    <w:semiHidden/>
    <w:rsid w:val="00EC4171"/>
  </w:style>
  <w:style w:type="character" w:customStyle="1" w:styleId="Retraitcorpsdetexte2Car">
    <w:name w:val="Retrait corps de texte 2 Car"/>
    <w:link w:val="Retraitcorpsdetexte2"/>
    <w:semiHidden/>
    <w:rsid w:val="00EC4171"/>
    <w:rPr>
      <w:rFonts w:ascii="Albertus (W1)" w:hAnsi="Albertus (W1)"/>
      <w:sz w:val="24"/>
    </w:rPr>
  </w:style>
  <w:style w:type="paragraph" w:styleId="NormalWeb">
    <w:name w:val="Normal (Web)"/>
    <w:basedOn w:val="Normal"/>
    <w:uiPriority w:val="99"/>
    <w:semiHidden/>
    <w:unhideWhenUsed/>
    <w:rsid w:val="00E53A90"/>
    <w:pPr>
      <w:spacing w:before="100" w:beforeAutospacing="1" w:after="100" w:afterAutospacing="1"/>
    </w:pPr>
    <w:rPr>
      <w:sz w:val="24"/>
      <w:szCs w:val="24"/>
    </w:rPr>
  </w:style>
  <w:style w:type="character" w:styleId="lev">
    <w:name w:val="Strong"/>
    <w:uiPriority w:val="22"/>
    <w:qFormat/>
    <w:rsid w:val="00E53A90"/>
    <w:rPr>
      <w:b/>
      <w:bCs/>
    </w:rPr>
  </w:style>
  <w:style w:type="character" w:styleId="Marquedecommentaire">
    <w:name w:val="annotation reference"/>
    <w:uiPriority w:val="99"/>
    <w:semiHidden/>
    <w:unhideWhenUsed/>
    <w:rsid w:val="009E00F6"/>
    <w:rPr>
      <w:sz w:val="16"/>
      <w:szCs w:val="16"/>
    </w:rPr>
  </w:style>
  <w:style w:type="paragraph" w:styleId="Commentaire">
    <w:name w:val="annotation text"/>
    <w:basedOn w:val="Normal"/>
    <w:link w:val="CommentaireCar"/>
    <w:uiPriority w:val="99"/>
    <w:semiHidden/>
    <w:unhideWhenUsed/>
    <w:rsid w:val="009E00F6"/>
  </w:style>
  <w:style w:type="character" w:customStyle="1" w:styleId="CommentaireCar">
    <w:name w:val="Commentaire Car"/>
    <w:basedOn w:val="Policepardfaut"/>
    <w:link w:val="Commentaire"/>
    <w:uiPriority w:val="99"/>
    <w:semiHidden/>
    <w:rsid w:val="009E00F6"/>
  </w:style>
  <w:style w:type="paragraph" w:styleId="Objetducommentaire">
    <w:name w:val="annotation subject"/>
    <w:basedOn w:val="Commentaire"/>
    <w:next w:val="Commentaire"/>
    <w:link w:val="ObjetducommentaireCar"/>
    <w:uiPriority w:val="99"/>
    <w:semiHidden/>
    <w:unhideWhenUsed/>
    <w:rsid w:val="009E00F6"/>
    <w:rPr>
      <w:b/>
      <w:bCs/>
    </w:rPr>
  </w:style>
  <w:style w:type="character" w:customStyle="1" w:styleId="ObjetducommentaireCar">
    <w:name w:val="Objet du commentaire Car"/>
    <w:link w:val="Objetducommentaire"/>
    <w:uiPriority w:val="99"/>
    <w:semiHidden/>
    <w:rsid w:val="009E00F6"/>
    <w:rPr>
      <w:b/>
      <w:bCs/>
    </w:rPr>
  </w:style>
  <w:style w:type="paragraph" w:customStyle="1" w:styleId="BodyText31">
    <w:name w:val="Body Text 31"/>
    <w:basedOn w:val="Normal"/>
    <w:rsid w:val="00BD72F3"/>
    <w:pPr>
      <w:jc w:val="both"/>
    </w:pPr>
    <w:rPr>
      <w:rFonts w:ascii="Arial" w:hAnsi="Arial"/>
      <w:sz w:val="22"/>
    </w:rPr>
  </w:style>
  <w:style w:type="character" w:customStyle="1" w:styleId="PieddepageCar">
    <w:name w:val="Pied de page Car"/>
    <w:link w:val="Pieddepage"/>
    <w:rsid w:val="00801659"/>
  </w:style>
  <w:style w:type="paragraph" w:customStyle="1" w:styleId="Corpsdetexte21">
    <w:name w:val="Corps de texte 21"/>
    <w:basedOn w:val="Normal"/>
    <w:rsid w:val="00801659"/>
    <w:rPr>
      <w:rFonts w:ascii="Arial" w:hAnsi="Arial"/>
      <w:sz w:val="22"/>
    </w:rPr>
  </w:style>
  <w:style w:type="paragraph" w:styleId="Retraitcorpsdetexte3">
    <w:name w:val="Body Text Indent 3"/>
    <w:basedOn w:val="Normal"/>
    <w:link w:val="Retraitcorpsdetexte3Car"/>
    <w:uiPriority w:val="99"/>
    <w:semiHidden/>
    <w:unhideWhenUsed/>
    <w:rsid w:val="00A46EA1"/>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46EA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9215597">
      <w:bodyDiv w:val="1"/>
      <w:marLeft w:val="0"/>
      <w:marRight w:val="0"/>
      <w:marTop w:val="0"/>
      <w:marBottom w:val="0"/>
      <w:divBdr>
        <w:top w:val="none" w:sz="0" w:space="0" w:color="auto"/>
        <w:left w:val="none" w:sz="0" w:space="0" w:color="auto"/>
        <w:bottom w:val="none" w:sz="0" w:space="0" w:color="auto"/>
        <w:right w:val="none" w:sz="0" w:space="0" w:color="auto"/>
      </w:divBdr>
      <w:divsChild>
        <w:div w:id="242106178">
          <w:marLeft w:val="0"/>
          <w:marRight w:val="0"/>
          <w:marTop w:val="0"/>
          <w:marBottom w:val="0"/>
          <w:divBdr>
            <w:top w:val="none" w:sz="0" w:space="0" w:color="auto"/>
            <w:left w:val="none" w:sz="0" w:space="0" w:color="auto"/>
            <w:bottom w:val="none" w:sz="0" w:space="0" w:color="auto"/>
            <w:right w:val="none" w:sz="0" w:space="0" w:color="auto"/>
          </w:divBdr>
          <w:divsChild>
            <w:div w:id="34040963">
              <w:marLeft w:val="0"/>
              <w:marRight w:val="0"/>
              <w:marTop w:val="0"/>
              <w:marBottom w:val="0"/>
              <w:divBdr>
                <w:top w:val="none" w:sz="0" w:space="0" w:color="auto"/>
                <w:left w:val="none" w:sz="0" w:space="0" w:color="auto"/>
                <w:bottom w:val="none" w:sz="0" w:space="0" w:color="auto"/>
                <w:right w:val="none" w:sz="0" w:space="0" w:color="auto"/>
              </w:divBdr>
            </w:div>
          </w:divsChild>
        </w:div>
        <w:div w:id="714818205">
          <w:marLeft w:val="0"/>
          <w:marRight w:val="0"/>
          <w:marTop w:val="0"/>
          <w:marBottom w:val="0"/>
          <w:divBdr>
            <w:top w:val="none" w:sz="0" w:space="0" w:color="auto"/>
            <w:left w:val="none" w:sz="0" w:space="0" w:color="auto"/>
            <w:bottom w:val="none" w:sz="0" w:space="0" w:color="auto"/>
            <w:right w:val="none" w:sz="0" w:space="0" w:color="auto"/>
          </w:divBdr>
          <w:divsChild>
            <w:div w:id="70811411">
              <w:marLeft w:val="0"/>
              <w:marRight w:val="0"/>
              <w:marTop w:val="0"/>
              <w:marBottom w:val="0"/>
              <w:divBdr>
                <w:top w:val="none" w:sz="0" w:space="0" w:color="auto"/>
                <w:left w:val="none" w:sz="0" w:space="0" w:color="auto"/>
                <w:bottom w:val="none" w:sz="0" w:space="0" w:color="auto"/>
                <w:right w:val="none" w:sz="0" w:space="0" w:color="auto"/>
              </w:divBdr>
            </w:div>
          </w:divsChild>
        </w:div>
        <w:div w:id="925571433">
          <w:marLeft w:val="0"/>
          <w:marRight w:val="0"/>
          <w:marTop w:val="0"/>
          <w:marBottom w:val="0"/>
          <w:divBdr>
            <w:top w:val="none" w:sz="0" w:space="0" w:color="auto"/>
            <w:left w:val="none" w:sz="0" w:space="0" w:color="auto"/>
            <w:bottom w:val="none" w:sz="0" w:space="0" w:color="auto"/>
            <w:right w:val="none" w:sz="0" w:space="0" w:color="auto"/>
          </w:divBdr>
          <w:divsChild>
            <w:div w:id="317460316">
              <w:marLeft w:val="0"/>
              <w:marRight w:val="0"/>
              <w:marTop w:val="0"/>
              <w:marBottom w:val="0"/>
              <w:divBdr>
                <w:top w:val="none" w:sz="0" w:space="0" w:color="auto"/>
                <w:left w:val="none" w:sz="0" w:space="0" w:color="auto"/>
                <w:bottom w:val="none" w:sz="0" w:space="0" w:color="auto"/>
                <w:right w:val="none" w:sz="0" w:space="0" w:color="auto"/>
              </w:divBdr>
            </w:div>
          </w:divsChild>
        </w:div>
        <w:div w:id="1010527837">
          <w:marLeft w:val="0"/>
          <w:marRight w:val="0"/>
          <w:marTop w:val="0"/>
          <w:marBottom w:val="0"/>
          <w:divBdr>
            <w:top w:val="none" w:sz="0" w:space="0" w:color="auto"/>
            <w:left w:val="none" w:sz="0" w:space="0" w:color="auto"/>
            <w:bottom w:val="none" w:sz="0" w:space="0" w:color="auto"/>
            <w:right w:val="none" w:sz="0" w:space="0" w:color="auto"/>
          </w:divBdr>
          <w:divsChild>
            <w:div w:id="750928665">
              <w:marLeft w:val="0"/>
              <w:marRight w:val="0"/>
              <w:marTop w:val="0"/>
              <w:marBottom w:val="0"/>
              <w:divBdr>
                <w:top w:val="none" w:sz="0" w:space="0" w:color="auto"/>
                <w:left w:val="none" w:sz="0" w:space="0" w:color="auto"/>
                <w:bottom w:val="none" w:sz="0" w:space="0" w:color="auto"/>
                <w:right w:val="none" w:sz="0" w:space="0" w:color="auto"/>
              </w:divBdr>
            </w:div>
          </w:divsChild>
        </w:div>
        <w:div w:id="1220437210">
          <w:marLeft w:val="0"/>
          <w:marRight w:val="0"/>
          <w:marTop w:val="0"/>
          <w:marBottom w:val="0"/>
          <w:divBdr>
            <w:top w:val="none" w:sz="0" w:space="0" w:color="auto"/>
            <w:left w:val="none" w:sz="0" w:space="0" w:color="auto"/>
            <w:bottom w:val="none" w:sz="0" w:space="0" w:color="auto"/>
            <w:right w:val="none" w:sz="0" w:space="0" w:color="auto"/>
          </w:divBdr>
          <w:divsChild>
            <w:div w:id="1008337605">
              <w:marLeft w:val="0"/>
              <w:marRight w:val="0"/>
              <w:marTop w:val="0"/>
              <w:marBottom w:val="0"/>
              <w:divBdr>
                <w:top w:val="none" w:sz="0" w:space="0" w:color="auto"/>
                <w:left w:val="none" w:sz="0" w:space="0" w:color="auto"/>
                <w:bottom w:val="none" w:sz="0" w:space="0" w:color="auto"/>
                <w:right w:val="none" w:sz="0" w:space="0" w:color="auto"/>
              </w:divBdr>
            </w:div>
          </w:divsChild>
        </w:div>
        <w:div w:id="1506365180">
          <w:marLeft w:val="0"/>
          <w:marRight w:val="0"/>
          <w:marTop w:val="0"/>
          <w:marBottom w:val="0"/>
          <w:divBdr>
            <w:top w:val="none" w:sz="0" w:space="0" w:color="auto"/>
            <w:left w:val="none" w:sz="0" w:space="0" w:color="auto"/>
            <w:bottom w:val="none" w:sz="0" w:space="0" w:color="auto"/>
            <w:right w:val="none" w:sz="0" w:space="0" w:color="auto"/>
          </w:divBdr>
          <w:divsChild>
            <w:div w:id="1539395352">
              <w:marLeft w:val="0"/>
              <w:marRight w:val="0"/>
              <w:marTop w:val="0"/>
              <w:marBottom w:val="0"/>
              <w:divBdr>
                <w:top w:val="none" w:sz="0" w:space="0" w:color="auto"/>
                <w:left w:val="none" w:sz="0" w:space="0" w:color="auto"/>
                <w:bottom w:val="none" w:sz="0" w:space="0" w:color="auto"/>
                <w:right w:val="none" w:sz="0" w:space="0" w:color="auto"/>
              </w:divBdr>
            </w:div>
          </w:divsChild>
        </w:div>
        <w:div w:id="2026320249">
          <w:marLeft w:val="0"/>
          <w:marRight w:val="0"/>
          <w:marTop w:val="0"/>
          <w:marBottom w:val="0"/>
          <w:divBdr>
            <w:top w:val="none" w:sz="0" w:space="0" w:color="auto"/>
            <w:left w:val="none" w:sz="0" w:space="0" w:color="auto"/>
            <w:bottom w:val="none" w:sz="0" w:space="0" w:color="auto"/>
            <w:right w:val="none" w:sz="0" w:space="0" w:color="auto"/>
          </w:divBdr>
          <w:divsChild>
            <w:div w:id="879710393">
              <w:marLeft w:val="0"/>
              <w:marRight w:val="0"/>
              <w:marTop w:val="0"/>
              <w:marBottom w:val="0"/>
              <w:divBdr>
                <w:top w:val="none" w:sz="0" w:space="0" w:color="auto"/>
                <w:left w:val="none" w:sz="0" w:space="0" w:color="auto"/>
                <w:bottom w:val="none" w:sz="0" w:space="0" w:color="auto"/>
                <w:right w:val="none" w:sz="0" w:space="0" w:color="auto"/>
              </w:divBdr>
            </w:div>
          </w:divsChild>
        </w:div>
        <w:div w:id="2027947664">
          <w:marLeft w:val="0"/>
          <w:marRight w:val="0"/>
          <w:marTop w:val="0"/>
          <w:marBottom w:val="0"/>
          <w:divBdr>
            <w:top w:val="none" w:sz="0" w:space="0" w:color="auto"/>
            <w:left w:val="none" w:sz="0" w:space="0" w:color="auto"/>
            <w:bottom w:val="none" w:sz="0" w:space="0" w:color="auto"/>
            <w:right w:val="none" w:sz="0" w:space="0" w:color="auto"/>
          </w:divBdr>
          <w:divsChild>
            <w:div w:id="136216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933541">
      <w:bodyDiv w:val="1"/>
      <w:marLeft w:val="0"/>
      <w:marRight w:val="0"/>
      <w:marTop w:val="0"/>
      <w:marBottom w:val="0"/>
      <w:divBdr>
        <w:top w:val="none" w:sz="0" w:space="0" w:color="auto"/>
        <w:left w:val="none" w:sz="0" w:space="0" w:color="auto"/>
        <w:bottom w:val="none" w:sz="0" w:space="0" w:color="auto"/>
        <w:right w:val="none" w:sz="0" w:space="0" w:color="auto"/>
      </w:divBdr>
      <w:divsChild>
        <w:div w:id="270821202">
          <w:marLeft w:val="0"/>
          <w:marRight w:val="0"/>
          <w:marTop w:val="0"/>
          <w:marBottom w:val="0"/>
          <w:divBdr>
            <w:top w:val="none" w:sz="0" w:space="0" w:color="auto"/>
            <w:left w:val="none" w:sz="0" w:space="0" w:color="auto"/>
            <w:bottom w:val="none" w:sz="0" w:space="0" w:color="auto"/>
            <w:right w:val="none" w:sz="0" w:space="0" w:color="auto"/>
          </w:divBdr>
          <w:divsChild>
            <w:div w:id="419369625">
              <w:marLeft w:val="0"/>
              <w:marRight w:val="0"/>
              <w:marTop w:val="0"/>
              <w:marBottom w:val="0"/>
              <w:divBdr>
                <w:top w:val="none" w:sz="0" w:space="0" w:color="auto"/>
                <w:left w:val="none" w:sz="0" w:space="0" w:color="auto"/>
                <w:bottom w:val="none" w:sz="0" w:space="0" w:color="auto"/>
                <w:right w:val="none" w:sz="0" w:space="0" w:color="auto"/>
              </w:divBdr>
            </w:div>
          </w:divsChild>
        </w:div>
        <w:div w:id="804547441">
          <w:marLeft w:val="0"/>
          <w:marRight w:val="0"/>
          <w:marTop w:val="0"/>
          <w:marBottom w:val="0"/>
          <w:divBdr>
            <w:top w:val="none" w:sz="0" w:space="0" w:color="auto"/>
            <w:left w:val="none" w:sz="0" w:space="0" w:color="auto"/>
            <w:bottom w:val="none" w:sz="0" w:space="0" w:color="auto"/>
            <w:right w:val="none" w:sz="0" w:space="0" w:color="auto"/>
          </w:divBdr>
          <w:divsChild>
            <w:div w:id="579677739">
              <w:marLeft w:val="0"/>
              <w:marRight w:val="0"/>
              <w:marTop w:val="0"/>
              <w:marBottom w:val="0"/>
              <w:divBdr>
                <w:top w:val="none" w:sz="0" w:space="0" w:color="auto"/>
                <w:left w:val="none" w:sz="0" w:space="0" w:color="auto"/>
                <w:bottom w:val="none" w:sz="0" w:space="0" w:color="auto"/>
                <w:right w:val="none" w:sz="0" w:space="0" w:color="auto"/>
              </w:divBdr>
            </w:div>
          </w:divsChild>
        </w:div>
        <w:div w:id="1011027927">
          <w:marLeft w:val="0"/>
          <w:marRight w:val="0"/>
          <w:marTop w:val="0"/>
          <w:marBottom w:val="0"/>
          <w:divBdr>
            <w:top w:val="none" w:sz="0" w:space="0" w:color="auto"/>
            <w:left w:val="none" w:sz="0" w:space="0" w:color="auto"/>
            <w:bottom w:val="none" w:sz="0" w:space="0" w:color="auto"/>
            <w:right w:val="none" w:sz="0" w:space="0" w:color="auto"/>
          </w:divBdr>
          <w:divsChild>
            <w:div w:id="131289595">
              <w:marLeft w:val="0"/>
              <w:marRight w:val="0"/>
              <w:marTop w:val="0"/>
              <w:marBottom w:val="0"/>
              <w:divBdr>
                <w:top w:val="none" w:sz="0" w:space="0" w:color="auto"/>
                <w:left w:val="none" w:sz="0" w:space="0" w:color="auto"/>
                <w:bottom w:val="none" w:sz="0" w:space="0" w:color="auto"/>
                <w:right w:val="none" w:sz="0" w:space="0" w:color="auto"/>
              </w:divBdr>
            </w:div>
          </w:divsChild>
        </w:div>
        <w:div w:id="1108964114">
          <w:marLeft w:val="0"/>
          <w:marRight w:val="0"/>
          <w:marTop w:val="0"/>
          <w:marBottom w:val="0"/>
          <w:divBdr>
            <w:top w:val="none" w:sz="0" w:space="0" w:color="auto"/>
            <w:left w:val="none" w:sz="0" w:space="0" w:color="auto"/>
            <w:bottom w:val="none" w:sz="0" w:space="0" w:color="auto"/>
            <w:right w:val="none" w:sz="0" w:space="0" w:color="auto"/>
          </w:divBdr>
          <w:divsChild>
            <w:div w:id="855580866">
              <w:marLeft w:val="0"/>
              <w:marRight w:val="0"/>
              <w:marTop w:val="0"/>
              <w:marBottom w:val="0"/>
              <w:divBdr>
                <w:top w:val="none" w:sz="0" w:space="0" w:color="auto"/>
                <w:left w:val="none" w:sz="0" w:space="0" w:color="auto"/>
                <w:bottom w:val="none" w:sz="0" w:space="0" w:color="auto"/>
                <w:right w:val="none" w:sz="0" w:space="0" w:color="auto"/>
              </w:divBdr>
            </w:div>
          </w:divsChild>
        </w:div>
        <w:div w:id="1125853110">
          <w:marLeft w:val="0"/>
          <w:marRight w:val="0"/>
          <w:marTop w:val="0"/>
          <w:marBottom w:val="0"/>
          <w:divBdr>
            <w:top w:val="none" w:sz="0" w:space="0" w:color="auto"/>
            <w:left w:val="none" w:sz="0" w:space="0" w:color="auto"/>
            <w:bottom w:val="none" w:sz="0" w:space="0" w:color="auto"/>
            <w:right w:val="none" w:sz="0" w:space="0" w:color="auto"/>
          </w:divBdr>
          <w:divsChild>
            <w:div w:id="1621109221">
              <w:marLeft w:val="0"/>
              <w:marRight w:val="0"/>
              <w:marTop w:val="0"/>
              <w:marBottom w:val="0"/>
              <w:divBdr>
                <w:top w:val="none" w:sz="0" w:space="0" w:color="auto"/>
                <w:left w:val="none" w:sz="0" w:space="0" w:color="auto"/>
                <w:bottom w:val="none" w:sz="0" w:space="0" w:color="auto"/>
                <w:right w:val="none" w:sz="0" w:space="0" w:color="auto"/>
              </w:divBdr>
            </w:div>
          </w:divsChild>
        </w:div>
        <w:div w:id="1310285057">
          <w:marLeft w:val="0"/>
          <w:marRight w:val="0"/>
          <w:marTop w:val="0"/>
          <w:marBottom w:val="0"/>
          <w:divBdr>
            <w:top w:val="none" w:sz="0" w:space="0" w:color="auto"/>
            <w:left w:val="none" w:sz="0" w:space="0" w:color="auto"/>
            <w:bottom w:val="none" w:sz="0" w:space="0" w:color="auto"/>
            <w:right w:val="none" w:sz="0" w:space="0" w:color="auto"/>
          </w:divBdr>
          <w:divsChild>
            <w:div w:id="272981628">
              <w:marLeft w:val="0"/>
              <w:marRight w:val="0"/>
              <w:marTop w:val="0"/>
              <w:marBottom w:val="0"/>
              <w:divBdr>
                <w:top w:val="none" w:sz="0" w:space="0" w:color="auto"/>
                <w:left w:val="none" w:sz="0" w:space="0" w:color="auto"/>
                <w:bottom w:val="none" w:sz="0" w:space="0" w:color="auto"/>
                <w:right w:val="none" w:sz="0" w:space="0" w:color="auto"/>
              </w:divBdr>
            </w:div>
          </w:divsChild>
        </w:div>
        <w:div w:id="1485853968">
          <w:marLeft w:val="0"/>
          <w:marRight w:val="0"/>
          <w:marTop w:val="0"/>
          <w:marBottom w:val="0"/>
          <w:divBdr>
            <w:top w:val="none" w:sz="0" w:space="0" w:color="auto"/>
            <w:left w:val="none" w:sz="0" w:space="0" w:color="auto"/>
            <w:bottom w:val="none" w:sz="0" w:space="0" w:color="auto"/>
            <w:right w:val="none" w:sz="0" w:space="0" w:color="auto"/>
          </w:divBdr>
          <w:divsChild>
            <w:div w:id="1824932931">
              <w:marLeft w:val="0"/>
              <w:marRight w:val="0"/>
              <w:marTop w:val="0"/>
              <w:marBottom w:val="0"/>
              <w:divBdr>
                <w:top w:val="none" w:sz="0" w:space="0" w:color="auto"/>
                <w:left w:val="none" w:sz="0" w:space="0" w:color="auto"/>
                <w:bottom w:val="none" w:sz="0" w:space="0" w:color="auto"/>
                <w:right w:val="none" w:sz="0" w:space="0" w:color="auto"/>
              </w:divBdr>
            </w:div>
          </w:divsChild>
        </w:div>
        <w:div w:id="1978489309">
          <w:marLeft w:val="0"/>
          <w:marRight w:val="0"/>
          <w:marTop w:val="0"/>
          <w:marBottom w:val="0"/>
          <w:divBdr>
            <w:top w:val="none" w:sz="0" w:space="0" w:color="auto"/>
            <w:left w:val="none" w:sz="0" w:space="0" w:color="auto"/>
            <w:bottom w:val="none" w:sz="0" w:space="0" w:color="auto"/>
            <w:right w:val="none" w:sz="0" w:space="0" w:color="auto"/>
          </w:divBdr>
          <w:divsChild>
            <w:div w:id="33465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18891">
      <w:bodyDiv w:val="1"/>
      <w:marLeft w:val="0"/>
      <w:marRight w:val="0"/>
      <w:marTop w:val="0"/>
      <w:marBottom w:val="0"/>
      <w:divBdr>
        <w:top w:val="none" w:sz="0" w:space="0" w:color="auto"/>
        <w:left w:val="none" w:sz="0" w:space="0" w:color="auto"/>
        <w:bottom w:val="none" w:sz="0" w:space="0" w:color="auto"/>
        <w:right w:val="none" w:sz="0" w:space="0" w:color="auto"/>
      </w:divBdr>
    </w:div>
    <w:div w:id="1022705262">
      <w:bodyDiv w:val="1"/>
      <w:marLeft w:val="0"/>
      <w:marRight w:val="0"/>
      <w:marTop w:val="0"/>
      <w:marBottom w:val="0"/>
      <w:divBdr>
        <w:top w:val="none" w:sz="0" w:space="0" w:color="auto"/>
        <w:left w:val="none" w:sz="0" w:space="0" w:color="auto"/>
        <w:bottom w:val="none" w:sz="0" w:space="0" w:color="auto"/>
        <w:right w:val="none" w:sz="0" w:space="0" w:color="auto"/>
      </w:divBdr>
    </w:div>
    <w:div w:id="1188369816">
      <w:bodyDiv w:val="1"/>
      <w:marLeft w:val="0"/>
      <w:marRight w:val="0"/>
      <w:marTop w:val="0"/>
      <w:marBottom w:val="0"/>
      <w:divBdr>
        <w:top w:val="none" w:sz="0" w:space="0" w:color="auto"/>
        <w:left w:val="none" w:sz="0" w:space="0" w:color="auto"/>
        <w:bottom w:val="none" w:sz="0" w:space="0" w:color="auto"/>
        <w:right w:val="none" w:sz="0" w:space="0" w:color="auto"/>
      </w:divBdr>
    </w:div>
    <w:div w:id="1212382662">
      <w:bodyDiv w:val="1"/>
      <w:marLeft w:val="0"/>
      <w:marRight w:val="0"/>
      <w:marTop w:val="0"/>
      <w:marBottom w:val="0"/>
      <w:divBdr>
        <w:top w:val="none" w:sz="0" w:space="0" w:color="auto"/>
        <w:left w:val="none" w:sz="0" w:space="0" w:color="auto"/>
        <w:bottom w:val="none" w:sz="0" w:space="0" w:color="auto"/>
        <w:right w:val="none" w:sz="0" w:space="0" w:color="auto"/>
      </w:divBdr>
    </w:div>
    <w:div w:id="1515609489">
      <w:bodyDiv w:val="1"/>
      <w:marLeft w:val="0"/>
      <w:marRight w:val="0"/>
      <w:marTop w:val="0"/>
      <w:marBottom w:val="0"/>
      <w:divBdr>
        <w:top w:val="none" w:sz="0" w:space="0" w:color="auto"/>
        <w:left w:val="none" w:sz="0" w:space="0" w:color="auto"/>
        <w:bottom w:val="none" w:sz="0" w:space="0" w:color="auto"/>
        <w:right w:val="none" w:sz="0" w:space="0" w:color="auto"/>
      </w:divBdr>
    </w:div>
    <w:div w:id="1627008161">
      <w:bodyDiv w:val="1"/>
      <w:marLeft w:val="0"/>
      <w:marRight w:val="0"/>
      <w:marTop w:val="0"/>
      <w:marBottom w:val="0"/>
      <w:divBdr>
        <w:top w:val="none" w:sz="0" w:space="0" w:color="auto"/>
        <w:left w:val="none" w:sz="0" w:space="0" w:color="auto"/>
        <w:bottom w:val="none" w:sz="0" w:space="0" w:color="auto"/>
        <w:right w:val="none" w:sz="0" w:space="0" w:color="auto"/>
      </w:divBdr>
    </w:div>
    <w:div w:id="187808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D8BD488B875844A0D9E05DC689C4C1" ma:contentTypeVersion="12" ma:contentTypeDescription="Crée un document." ma:contentTypeScope="" ma:versionID="96a2986838ffdcd30991417caa91bfb3">
  <xsd:schema xmlns:xsd="http://www.w3.org/2001/XMLSchema" xmlns:xs="http://www.w3.org/2001/XMLSchema" xmlns:p="http://schemas.microsoft.com/office/2006/metadata/properties" xmlns:ns3="41724460-b1c9-4c00-a45a-2415cf95b7c9" targetNamespace="http://schemas.microsoft.com/office/2006/metadata/properties" ma:root="true" ma:fieldsID="42589f3d4c2d97609e7e9cba9d895710" ns3:_="">
    <xsd:import namespace="41724460-b1c9-4c00-a45a-2415cf95b7c9"/>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724460-b1c9-4c00-a45a-2415cf95b7c9"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1724460-b1c9-4c00-a45a-2415cf95b7c9" xsi:nil="true"/>
  </documentManagement>
</p:properties>
</file>

<file path=customXml/itemProps1.xml><?xml version="1.0" encoding="utf-8"?>
<ds:datastoreItem xmlns:ds="http://schemas.openxmlformats.org/officeDocument/2006/customXml" ds:itemID="{76F16085-B4BA-4DAA-A359-3F3977CB2205}">
  <ds:schemaRefs>
    <ds:schemaRef ds:uri="http://schemas.microsoft.com/sharepoint/v3/contenttype/forms"/>
  </ds:schemaRefs>
</ds:datastoreItem>
</file>

<file path=customXml/itemProps2.xml><?xml version="1.0" encoding="utf-8"?>
<ds:datastoreItem xmlns:ds="http://schemas.openxmlformats.org/officeDocument/2006/customXml" ds:itemID="{4A2E6F99-61CD-4BE8-93B2-F0ED57000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724460-b1c9-4c00-a45a-2415cf95b7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7BB92D-432C-4D4F-B6C0-AF78133A74EC}">
  <ds:schemaRefs>
    <ds:schemaRef ds:uri="http://schemas.microsoft.com/office/2006/metadata/properties"/>
    <ds:schemaRef ds:uri="http://schemas.microsoft.com/office/infopath/2007/PartnerControls"/>
    <ds:schemaRef ds:uri="41724460-b1c9-4c00-a45a-2415cf95b7c9"/>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6</Pages>
  <Words>1453</Words>
  <Characters>7994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SECRETARIAT GENERAL</vt:lpstr>
    </vt:vector>
  </TitlesOfParts>
  <Company>caf de paris</Company>
  <LinksUpToDate>false</LinksUpToDate>
  <CharactersWithSpaces>9429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SECRETARIAT GENERAL</dc:title>
  <dc:subject/>
  <dc:creator>CAF751</dc:creator>
  <cp:keywords/>
  <cp:lastModifiedBy>Amelie QUINTIN 751</cp:lastModifiedBy>
  <cp:revision>19</cp:revision>
  <cp:lastPrinted>2026-01-30T00:14:00Z</cp:lastPrinted>
  <dcterms:created xsi:type="dcterms:W3CDTF">2026-01-30T00:30:00Z</dcterms:created>
  <dcterms:modified xsi:type="dcterms:W3CDTF">2026-02-23T10:39:00Z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0x01010063D8BD488B875844A0D9E05DC689C4C1</vt:lpwstr>
  </property>
</Properties>
</file>